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1" w:rsidRPr="007F6BA4" w:rsidRDefault="00024AF1" w:rsidP="00024AF1">
      <w:pPr>
        <w:jc w:val="center"/>
        <w:rPr>
          <w:b/>
          <w:color w:val="000000"/>
        </w:rPr>
      </w:pPr>
      <w:bookmarkStart w:id="0" w:name="_GoBack"/>
      <w:bookmarkEnd w:id="0"/>
      <w:r w:rsidRPr="007F6BA4">
        <w:rPr>
          <w:b/>
          <w:color w:val="000000"/>
        </w:rPr>
        <w:t>АЛГЕБРА</w:t>
      </w:r>
    </w:p>
    <w:p w:rsidR="00024AF1" w:rsidRPr="007F6BA4" w:rsidRDefault="00024AF1" w:rsidP="00024AF1">
      <w:pPr>
        <w:jc w:val="center"/>
        <w:rPr>
          <w:color w:val="000000"/>
        </w:rPr>
      </w:pPr>
      <w:r w:rsidRPr="007F6BA4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7F6BA4">
              <w:rPr>
                <w:b/>
                <w:i/>
                <w:color w:val="000000"/>
                <w:lang w:val="kk-KZ"/>
              </w:rPr>
              <w:t>Нұсқау</w:t>
            </w:r>
            <w:r w:rsidRPr="007F6BA4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7F6BA4">
              <w:rPr>
                <w:color w:val="000000"/>
                <w:lang w:val="kk-KZ"/>
              </w:rPr>
              <w:t xml:space="preserve"> </w:t>
            </w:r>
          </w:p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 </w:t>
            </w:r>
            <w:r w:rsidRPr="007F6BA4">
              <w:rPr>
                <w:color w:val="000000"/>
              </w:rPr>
              <w:t xml:space="preserve">1. </w:t>
            </w:r>
            <w:r w:rsidRPr="007F6BA4">
              <w:rPr>
                <w:rFonts w:eastAsia="Calibri"/>
                <w:color w:val="000000"/>
                <w:lang w:val="kk-KZ"/>
              </w:rPr>
              <w:t>Бөлшекті қысқартыңыз: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32"/>
                <w:lang w:eastAsia="ru-RU"/>
              </w:rPr>
              <w:drawing>
                <wp:inline distT="0" distB="0" distL="0" distR="0">
                  <wp:extent cx="833755" cy="526415"/>
                  <wp:effectExtent l="0" t="0" r="4445" b="698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46050" cy="153670"/>
                  <wp:effectExtent l="0" t="0" r="635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219710" cy="190500"/>
                  <wp:effectExtent l="0" t="0" r="889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19710" cy="190500"/>
                  <wp:effectExtent l="0" t="0" r="889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41300" cy="190500"/>
                  <wp:effectExtent l="0" t="0" r="635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241300" cy="241300"/>
                  <wp:effectExtent l="0" t="0" r="6350" b="635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t xml:space="preserve"> 2. </w:t>
            </w:r>
            <w:r w:rsidRPr="007F6BA4">
              <w:rPr>
                <w:rFonts w:eastAsia="Times New Roman"/>
                <w:color w:val="000000"/>
                <w:lang w:val="kk-KZ"/>
              </w:rPr>
              <w:t xml:space="preserve">Теңдеуді шешіңіз: </w:t>
            </w:r>
            <w:r>
              <w:rPr>
                <w:rFonts w:eastAsia="Times New Roman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477645" cy="241300"/>
                  <wp:effectExtent l="0" t="0" r="8255" b="635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6"/>
                <w:lang w:val="kk-KZ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1390015" cy="44640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065" cy="46101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065" cy="46101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kk-KZ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390015" cy="46101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390015" cy="46101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115118" w:rsidRPr="005F053A" w:rsidRDefault="00024AF1" w:rsidP="00115118">
            <w:pPr>
              <w:ind w:left="400" w:hanging="400"/>
              <w:rPr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 3. </w:t>
            </w:r>
            <w:r w:rsidR="00115118" w:rsidRPr="00C43A71">
              <w:rPr>
                <w:color w:val="000000"/>
                <w:position w:val="-42"/>
                <w:lang w:val="en-US"/>
              </w:rPr>
              <w:object w:dxaOrig="146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9.5pt" o:ole="">
                  <v:imagedata r:id="rId17" o:title=""/>
                </v:shape>
                <o:OLEObject Type="Embed" ProgID="Equation.3" ShapeID="_x0000_i1025" DrawAspect="Content" ObjectID="_1644128801" r:id="rId18"/>
              </w:object>
            </w:r>
            <w:r w:rsidR="00115118" w:rsidRPr="00C43A71">
              <w:rPr>
                <w:color w:val="000000"/>
                <w:lang w:val="kk-KZ"/>
              </w:rPr>
              <w:t xml:space="preserve"> теңдеулер жүйесінің шешімі </w:t>
            </w:r>
            <w:r w:rsidR="00115118" w:rsidRPr="00C43A71">
              <w:rPr>
                <w:color w:val="000000"/>
                <w:position w:val="-12"/>
                <w:lang w:val="kk-KZ"/>
              </w:rPr>
              <w:object w:dxaOrig="940" w:dyaOrig="380">
                <v:shape id="_x0000_i1026" type="#_x0000_t75" style="width:46.5pt;height:18.75pt" o:ole="">
                  <v:imagedata r:id="rId19" o:title=""/>
                </v:shape>
                <o:OLEObject Type="Embed" ProgID="Equation.3" ShapeID="_x0000_i1026" DrawAspect="Content" ObjectID="_1644128802" r:id="rId20"/>
              </w:object>
            </w:r>
            <w:r w:rsidR="00115118" w:rsidRPr="00C43A71">
              <w:rPr>
                <w:color w:val="000000"/>
                <w:lang w:val="kk-KZ"/>
              </w:rPr>
              <w:t xml:space="preserve"> болса, </w:t>
            </w:r>
            <w:r w:rsidR="00115118" w:rsidRPr="00C43A71">
              <w:rPr>
                <w:color w:val="000000"/>
                <w:position w:val="-6"/>
                <w:lang w:val="kk-KZ"/>
              </w:rPr>
              <w:object w:dxaOrig="1060" w:dyaOrig="380">
                <v:shape id="_x0000_i1027" type="#_x0000_t75" style="width:53.25pt;height:18.75pt" o:ole="">
                  <v:imagedata r:id="rId21" o:title=""/>
                </v:shape>
                <o:OLEObject Type="Embed" ProgID="Equation.3" ShapeID="_x0000_i1027" DrawAspect="Content" ObjectID="_1644128803" r:id="rId22"/>
              </w:object>
            </w:r>
            <w:r w:rsidR="00115118" w:rsidRPr="00C43A71">
              <w:rPr>
                <w:color w:val="000000"/>
                <w:lang w:val="kk-KZ"/>
              </w:rPr>
              <w:t>мәні неге тең</w:t>
            </w:r>
            <w:r w:rsidR="00115118">
              <w:rPr>
                <w:color w:val="000000"/>
                <w:lang w:val="kk-KZ"/>
              </w:rPr>
              <w:t xml:space="preserve"> екенін табыңыз.</w:t>
            </w:r>
          </w:p>
          <w:p w:rsidR="00115118" w:rsidRPr="00C43A71" w:rsidRDefault="00115118" w:rsidP="00115118">
            <w:pPr>
              <w:ind w:left="400"/>
              <w:rPr>
                <w:color w:val="000000"/>
                <w:lang w:val="kk-KZ"/>
              </w:rPr>
            </w:pPr>
            <w:r w:rsidRPr="00C43A71">
              <w:rPr>
                <w:color w:val="000000"/>
              </w:rPr>
              <w:t xml:space="preserve">A) </w:t>
            </w:r>
            <w:r w:rsidRPr="00C43A71">
              <w:rPr>
                <w:color w:val="000000"/>
                <w:lang w:val="kk-KZ"/>
              </w:rPr>
              <w:t>9</w:t>
            </w:r>
          </w:p>
          <w:p w:rsidR="00115118" w:rsidRPr="00C43A71" w:rsidRDefault="00115118" w:rsidP="00115118">
            <w:pPr>
              <w:ind w:left="400"/>
              <w:rPr>
                <w:color w:val="000000"/>
                <w:lang w:val="kk-KZ"/>
              </w:rPr>
            </w:pPr>
            <w:r w:rsidRPr="00C43A71">
              <w:rPr>
                <w:color w:val="000000"/>
              </w:rPr>
              <w:t xml:space="preserve">B) </w:t>
            </w:r>
            <w:r w:rsidRPr="00C43A71">
              <w:rPr>
                <w:color w:val="000000"/>
                <w:lang w:val="kk-KZ"/>
              </w:rPr>
              <w:t>1</w:t>
            </w:r>
          </w:p>
          <w:p w:rsidR="00115118" w:rsidRPr="00C43A71" w:rsidRDefault="00115118" w:rsidP="00115118">
            <w:pPr>
              <w:ind w:left="400"/>
              <w:rPr>
                <w:color w:val="000000"/>
                <w:lang w:val="kk-KZ"/>
              </w:rPr>
            </w:pPr>
            <w:r w:rsidRPr="00C43A71">
              <w:rPr>
                <w:color w:val="000000"/>
              </w:rPr>
              <w:t xml:space="preserve">C) </w:t>
            </w:r>
            <w:r w:rsidRPr="00C43A71">
              <w:rPr>
                <w:color w:val="000000"/>
                <w:lang w:val="kk-KZ"/>
              </w:rPr>
              <w:t>2</w:t>
            </w:r>
          </w:p>
          <w:p w:rsidR="00115118" w:rsidRPr="00C43A71" w:rsidRDefault="00115118" w:rsidP="00115118">
            <w:pPr>
              <w:ind w:left="400"/>
              <w:rPr>
                <w:color w:val="000000"/>
                <w:lang w:val="en-US"/>
              </w:rPr>
            </w:pPr>
            <w:r w:rsidRPr="00C43A71">
              <w:rPr>
                <w:color w:val="000000"/>
              </w:rPr>
              <w:t xml:space="preserve">D) </w:t>
            </w:r>
            <w:r w:rsidRPr="00C43A71">
              <w:rPr>
                <w:color w:val="000000"/>
                <w:lang w:val="kk-KZ"/>
              </w:rPr>
              <w:t>1</w:t>
            </w:r>
            <w:r w:rsidRPr="00C43A71">
              <w:rPr>
                <w:color w:val="000000"/>
                <w:lang w:val="en-US"/>
              </w:rPr>
              <w:t>2</w:t>
            </w:r>
          </w:p>
          <w:p w:rsidR="00115118" w:rsidRPr="00C43A71" w:rsidRDefault="00115118" w:rsidP="00115118">
            <w:pPr>
              <w:ind w:left="400"/>
              <w:rPr>
                <w:color w:val="000000"/>
              </w:rPr>
            </w:pPr>
            <w:r w:rsidRPr="00C43A71">
              <w:rPr>
                <w:color w:val="000000"/>
              </w:rPr>
              <w:t xml:space="preserve">E) </w:t>
            </w:r>
            <w:r w:rsidRPr="00C43A71">
              <w:rPr>
                <w:color w:val="000000"/>
                <w:lang w:val="kk-KZ"/>
              </w:rPr>
              <w:t>3</w:t>
            </w:r>
            <w:r w:rsidRPr="00C43A71">
              <w:rPr>
                <w:color w:val="000000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5F053A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0C5AFD" w:rsidRDefault="00024AF1" w:rsidP="00FC55EC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 4. </w:t>
            </w:r>
            <w:r w:rsidRPr="007F6BA4">
              <w:rPr>
                <w:rFonts w:eastAsia="Calibri"/>
                <w:color w:val="000000"/>
                <w:lang w:val="kk-KZ"/>
              </w:rPr>
              <w:t>Салмағы 30</w:t>
            </w:r>
            <w:r w:rsidR="00547C5F">
              <w:rPr>
                <w:rFonts w:eastAsia="Calibri"/>
                <w:color w:val="000000"/>
                <w:lang w:val="kk-KZ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>г болатын 5% ерітіндіге, салмағы 20</w:t>
            </w:r>
            <w:r w:rsidR="00547C5F">
              <w:rPr>
                <w:rFonts w:eastAsia="Calibri"/>
                <w:color w:val="000000"/>
                <w:lang w:val="kk-KZ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г болатын 4% ерітінді құйды. Пайда болған ерітіндінің концентрациясы қандай? </w:t>
            </w:r>
          </w:p>
          <w:p w:rsidR="00024AF1" w:rsidRPr="000C5AFD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0C5AFD">
              <w:rPr>
                <w:rFonts w:eastAsia="Calibri"/>
                <w:color w:val="000000"/>
                <w:lang w:val="kk-KZ"/>
              </w:rPr>
              <w:t>4,6%</w:t>
            </w:r>
          </w:p>
          <w:p w:rsidR="00024AF1" w:rsidRPr="000C5AFD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7F6BA4">
              <w:rPr>
                <w:rFonts w:eastAsia="Calibri"/>
                <w:color w:val="000000"/>
                <w:lang w:val="kk-KZ"/>
              </w:rPr>
              <w:t>5</w:t>
            </w:r>
            <w:r w:rsidRPr="000C5AFD">
              <w:rPr>
                <w:rFonts w:eastAsia="Calibri"/>
                <w:color w:val="000000"/>
                <w:lang w:val="kk-KZ"/>
              </w:rPr>
              <w:t>%</w:t>
            </w:r>
          </w:p>
          <w:p w:rsidR="00024AF1" w:rsidRPr="000C5AFD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0C5AFD">
              <w:rPr>
                <w:rFonts w:eastAsia="Calibri"/>
                <w:color w:val="000000"/>
                <w:lang w:val="kk-KZ"/>
              </w:rPr>
              <w:t>5,5%</w:t>
            </w:r>
          </w:p>
          <w:p w:rsidR="00024AF1" w:rsidRPr="000C5AFD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0C5AFD">
              <w:rPr>
                <w:rFonts w:eastAsia="Calibri"/>
                <w:color w:val="000000"/>
                <w:lang w:val="kk-KZ"/>
              </w:rPr>
              <w:t>5,6%</w:t>
            </w:r>
          </w:p>
          <w:p w:rsidR="00024AF1" w:rsidRPr="000C5AFD" w:rsidRDefault="00024AF1" w:rsidP="0077555D">
            <w:pPr>
              <w:ind w:left="400"/>
              <w:rPr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0C5AFD">
              <w:rPr>
                <w:rFonts w:eastAsia="Calibri"/>
                <w:color w:val="000000"/>
                <w:lang w:val="kk-KZ"/>
              </w:rPr>
              <w:t>4,</w:t>
            </w:r>
            <w:r w:rsidRPr="007F6BA4">
              <w:rPr>
                <w:rFonts w:eastAsia="Calibri"/>
                <w:color w:val="000000"/>
                <w:lang w:val="kk-KZ"/>
              </w:rPr>
              <w:t>5</w:t>
            </w:r>
            <w:r w:rsidRPr="000C5AFD">
              <w:rPr>
                <w:rFonts w:eastAsia="Calibri"/>
                <w:color w:val="000000"/>
                <w:lang w:val="kk-KZ"/>
              </w:rPr>
              <w:t>%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FC55EC" w:rsidRDefault="00024AF1" w:rsidP="00FC55EC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t xml:space="preserve"> 5. </w:t>
            </w:r>
            <w:r w:rsidRPr="007F6BA4">
              <w:rPr>
                <w:rFonts w:eastAsia="Calibri"/>
                <w:color w:val="000000"/>
                <w:lang w:val="kk-KZ"/>
              </w:rPr>
              <w:t>Теңсіздікті шешіңіз: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>
                  <wp:extent cx="1002030" cy="270510"/>
                  <wp:effectExtent l="0" t="0" r="762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394970" cy="23431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351155" cy="23431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394970" cy="23431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287780" cy="241300"/>
                  <wp:effectExtent l="0" t="0" r="7620" b="635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82600" cy="23431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t xml:space="preserve"> 6.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Теңсіздіктер жүйесін  шешіңіз: </w:t>
            </w:r>
            <w:r>
              <w:rPr>
                <w:rFonts w:eastAsia="Calibri"/>
                <w:noProof/>
                <w:color w:val="000000"/>
                <w:position w:val="-38"/>
                <w:lang w:eastAsia="ru-RU"/>
              </w:rPr>
              <w:drawing>
                <wp:inline distT="0" distB="0" distL="0" distR="0">
                  <wp:extent cx="1031240" cy="570865"/>
                  <wp:effectExtent l="0" t="0" r="0" b="63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351155" cy="23431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32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32"/>
                <w:lang w:eastAsia="ru-RU"/>
              </w:rPr>
              <w:drawing>
                <wp:inline distT="0" distB="0" distL="0" distR="0">
                  <wp:extent cx="563245" cy="511810"/>
                  <wp:effectExtent l="0" t="0" r="8255" b="254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643890" cy="234315"/>
                  <wp:effectExtent l="0" t="0" r="381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53A" w:rsidRDefault="00024AF1" w:rsidP="005F053A">
            <w:pPr>
              <w:ind w:left="400"/>
              <w:rPr>
                <w:color w:val="000000"/>
                <w:lang w:val="kk-KZ"/>
              </w:rPr>
            </w:pPr>
            <w:r w:rsidRPr="007F6BA4">
              <w:rPr>
                <w:color w:val="000000"/>
              </w:rPr>
              <w:t>D)</w:t>
            </w:r>
            <w:r w:rsidR="005F053A">
              <w:rPr>
                <w:color w:val="000000"/>
                <w:lang w:val="kk-KZ"/>
              </w:rPr>
              <w:t xml:space="preserve"> шешімі жоқ</w:t>
            </w:r>
          </w:p>
          <w:p w:rsidR="00024AF1" w:rsidRPr="007F6BA4" w:rsidRDefault="00024AF1" w:rsidP="005F053A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32"/>
                <w:lang w:eastAsia="ru-RU"/>
              </w:rPr>
              <w:drawing>
                <wp:inline distT="0" distB="0" distL="0" distR="0" wp14:anchorId="55AE8DCB" wp14:editId="248281A9">
                  <wp:extent cx="694690" cy="490220"/>
                  <wp:effectExtent l="0" t="0" r="0" b="508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 7.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Егер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257935" cy="190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болса, онда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467995" cy="461010"/>
                  <wp:effectExtent l="0" t="0" r="825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өрнегінің мәнін табыңыз: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</w:rPr>
              <w:t>79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</w:rPr>
              <w:t>90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</w:rPr>
              <w:t>121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</w:rPr>
              <w:t>81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</w:rPr>
              <w:t>100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t xml:space="preserve"> 8. </w:t>
            </w:r>
            <w:r>
              <w:rPr>
                <w:rFonts w:eastAsia="Calibri"/>
                <w:noProof/>
                <w:color w:val="000000"/>
                <w:position w:val="-32"/>
                <w:lang w:eastAsia="ru-RU"/>
              </w:rPr>
              <w:drawing>
                <wp:inline distT="0" distB="0" distL="0" distR="0">
                  <wp:extent cx="482600" cy="490220"/>
                  <wp:effectExtent l="0" t="0" r="0" b="508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кесіндісінде </w:t>
            </w:r>
            <w:r>
              <w:rPr>
                <w:rFonts w:eastAsia="Calibri"/>
                <w:noProof/>
                <w:color w:val="000000"/>
                <w:position w:val="-70"/>
                <w:lang w:eastAsia="ru-RU"/>
              </w:rPr>
              <w:drawing>
                <wp:inline distT="0" distB="0" distL="0" distR="0">
                  <wp:extent cx="1134110" cy="723900"/>
                  <wp:effectExtent l="0" t="0" r="889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 функцияның ең үлкен мәнін табыңыз:</w:t>
            </w:r>
            <w:r w:rsidRPr="007F6BA4">
              <w:rPr>
                <w:rFonts w:eastAsia="Calibri"/>
                <w:color w:val="000000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4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39065" cy="17526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70510" cy="241300"/>
                  <wp:effectExtent l="0" t="0" r="0" b="635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  <w:lang w:val="kk-KZ"/>
              </w:rPr>
              <w:t>1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8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8"/>
                <w:lang w:eastAsia="ru-RU"/>
              </w:rPr>
              <w:drawing>
                <wp:inline distT="0" distB="0" distL="0" distR="0">
                  <wp:extent cx="248920" cy="24892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0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 9. </w:t>
            </w:r>
            <w:r w:rsidRPr="007F6BA4">
              <w:rPr>
                <w:rFonts w:eastAsia="Calibri"/>
                <w:color w:val="000000"/>
                <w:lang w:val="kk-KZ"/>
              </w:rPr>
              <w:t>Үш орындыққа үш адамды қанша тәс</w:t>
            </w:r>
            <w:r w:rsidR="005F053A">
              <w:rPr>
                <w:rFonts w:eastAsia="Calibri"/>
                <w:color w:val="000000"/>
                <w:lang w:val="kk-KZ"/>
              </w:rPr>
              <w:t>і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лмен отырғызуға болатынын табыңыз.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  <w:lang w:val="kk-KZ"/>
              </w:rPr>
              <w:t>8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  <w:lang w:val="kk-KZ"/>
              </w:rPr>
              <w:t>5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  <w:lang w:val="kk-KZ"/>
              </w:rPr>
              <w:t>6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7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12</w:t>
            </w: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10.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Диаграммада үш оқушының физика пәнінен олимпиадаға қатысып, берілген он есептің нешеуін шығарғаны көрсетілген. Кем дегенде үш оқушы бірдей неше есеп шығарғанын табыңыз: </w:t>
            </w:r>
          </w:p>
          <w:p w:rsidR="005F053A" w:rsidRPr="007F6BA4" w:rsidRDefault="005F053A" w:rsidP="005F053A">
            <w:pPr>
              <w:ind w:left="400" w:hanging="400"/>
              <w:jc w:val="center"/>
              <w:rPr>
                <w:rFonts w:eastAsia="Calibri"/>
                <w:color w:val="000000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378B8E" wp14:editId="5E9AD99C">
                  <wp:extent cx="4261449" cy="3217653"/>
                  <wp:effectExtent l="0" t="0" r="6350" b="190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1"/>
                          <a:srcRect l="26647" t="19286" r="4010" b="15266"/>
                          <a:stretch/>
                        </pic:blipFill>
                        <pic:spPr bwMode="auto">
                          <a:xfrm>
                            <a:off x="0" y="0"/>
                            <a:ext cx="4266322" cy="3221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  <w:lang w:val="kk-KZ"/>
              </w:rPr>
              <w:t>2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  <w:lang w:val="kk-KZ"/>
              </w:rPr>
              <w:t>3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  <w:lang w:val="kk-KZ"/>
              </w:rPr>
              <w:t>1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4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5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FC55EC" w:rsidRDefault="00024AF1" w:rsidP="00FC55EC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t xml:space="preserve">11. </w:t>
            </w:r>
            <w:r w:rsidRPr="007F6BA4">
              <w:rPr>
                <w:rFonts w:eastAsia="Calibri"/>
                <w:color w:val="000000"/>
                <w:lang w:val="kk-KZ"/>
              </w:rPr>
              <w:t>Теңдеулер жүйесін шешіңіз: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54"/>
                <w:lang w:eastAsia="ru-RU"/>
              </w:rPr>
              <w:drawing>
                <wp:inline distT="0" distB="0" distL="0" distR="0">
                  <wp:extent cx="1506855" cy="775335"/>
                  <wp:effectExtent l="0" t="0" r="0" b="571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>A)</w:t>
            </w:r>
            <w:r w:rsidR="005F053A">
              <w:rPr>
                <w:color w:val="000000"/>
                <w:lang w:val="kk-KZ"/>
              </w:rPr>
              <w:t xml:space="preserve"> </w:t>
            </w:r>
            <w:r w:rsidR="005F053A" w:rsidRPr="005F053A">
              <w:rPr>
                <w:color w:val="000000"/>
                <w:position w:val="-32"/>
                <w:lang w:val="kk-KZ"/>
              </w:rPr>
              <w:object w:dxaOrig="3379" w:dyaOrig="780">
                <v:shape id="_x0000_i1028" type="#_x0000_t75" style="width:168.75pt;height:39pt" o:ole="">
                  <v:imagedata r:id="rId43" o:title=""/>
                </v:shape>
                <o:OLEObject Type="Embed" ProgID="Equation.3" ShapeID="_x0000_i1028" DrawAspect="Content" ObjectID="_1644128804" r:id="rId44"/>
              </w:object>
            </w:r>
            <w:r w:rsidRPr="007F6BA4">
              <w:rPr>
                <w:color w:val="000000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>B)</w:t>
            </w:r>
            <w:r w:rsidR="005F053A">
              <w:rPr>
                <w:color w:val="000000"/>
                <w:lang w:val="en-US"/>
              </w:rPr>
              <w:t xml:space="preserve"> </w:t>
            </w:r>
            <w:r w:rsidR="005F053A" w:rsidRPr="005F053A">
              <w:rPr>
                <w:color w:val="000000"/>
                <w:position w:val="-32"/>
                <w:lang w:val="kk-KZ"/>
              </w:rPr>
              <w:object w:dxaOrig="3400" w:dyaOrig="780">
                <v:shape id="_x0000_i1029" type="#_x0000_t75" style="width:170.25pt;height:39pt" o:ole="">
                  <v:imagedata r:id="rId45" o:title=""/>
                </v:shape>
                <o:OLEObject Type="Embed" ProgID="Equation.3" ShapeID="_x0000_i1029" DrawAspect="Content" ObjectID="_1644128805" r:id="rId46"/>
              </w:object>
            </w:r>
            <w:r w:rsidRPr="007F6BA4">
              <w:rPr>
                <w:color w:val="000000"/>
              </w:rPr>
              <w:t xml:space="preserve"> </w:t>
            </w:r>
          </w:p>
          <w:p w:rsidR="005F053A" w:rsidRDefault="00024AF1" w:rsidP="0077555D">
            <w:pPr>
              <w:ind w:left="400"/>
              <w:rPr>
                <w:color w:val="000000"/>
                <w:lang w:val="en-US"/>
              </w:rPr>
            </w:pPr>
            <w:r w:rsidRPr="007F6BA4">
              <w:rPr>
                <w:color w:val="000000"/>
              </w:rPr>
              <w:t>C)</w:t>
            </w:r>
            <w:r w:rsidR="005F053A">
              <w:rPr>
                <w:color w:val="000000"/>
                <w:lang w:val="en-US"/>
              </w:rPr>
              <w:t xml:space="preserve"> </w:t>
            </w:r>
            <w:r w:rsidR="005F053A" w:rsidRPr="005F053A">
              <w:rPr>
                <w:color w:val="000000"/>
                <w:position w:val="-32"/>
                <w:lang w:val="kk-KZ"/>
              </w:rPr>
              <w:object w:dxaOrig="3600" w:dyaOrig="780">
                <v:shape id="_x0000_i1030" type="#_x0000_t75" style="width:180pt;height:39pt" o:ole="">
                  <v:imagedata r:id="rId47" o:title=""/>
                </v:shape>
                <o:OLEObject Type="Embed" ProgID="Equation.3" ShapeID="_x0000_i1030" DrawAspect="Content" ObjectID="_1644128806" r:id="rId48"/>
              </w:objec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>D)</w:t>
            </w:r>
            <w:r w:rsidR="005F053A">
              <w:rPr>
                <w:color w:val="000000"/>
                <w:lang w:val="en-US"/>
              </w:rPr>
              <w:t xml:space="preserve"> </w:t>
            </w:r>
            <w:r w:rsidR="005F053A" w:rsidRPr="005F053A">
              <w:rPr>
                <w:color w:val="000000"/>
                <w:position w:val="-32"/>
                <w:lang w:val="kk-KZ"/>
              </w:rPr>
              <w:object w:dxaOrig="3180" w:dyaOrig="780">
                <v:shape id="_x0000_i1031" type="#_x0000_t75" style="width:159pt;height:39pt" o:ole="">
                  <v:imagedata r:id="rId49" o:title=""/>
                </v:shape>
                <o:OLEObject Type="Embed" ProgID="Equation.3" ShapeID="_x0000_i1031" DrawAspect="Content" ObjectID="_1644128807" r:id="rId50"/>
              </w:object>
            </w:r>
          </w:p>
          <w:p w:rsidR="00024AF1" w:rsidRPr="005F053A" w:rsidRDefault="00024AF1" w:rsidP="005F053A">
            <w:pPr>
              <w:ind w:left="400"/>
              <w:rPr>
                <w:color w:val="000000"/>
                <w:lang w:val="en-US"/>
              </w:rPr>
            </w:pPr>
            <w:r w:rsidRPr="007F6BA4">
              <w:rPr>
                <w:color w:val="000000"/>
              </w:rPr>
              <w:t>E)</w:t>
            </w:r>
            <w:r w:rsidR="005F053A">
              <w:rPr>
                <w:color w:val="000000"/>
                <w:lang w:val="en-US"/>
              </w:rPr>
              <w:t xml:space="preserve"> </w:t>
            </w:r>
            <w:r w:rsidR="005F053A" w:rsidRPr="005F053A">
              <w:rPr>
                <w:color w:val="000000"/>
                <w:position w:val="-32"/>
                <w:lang w:val="kk-KZ"/>
              </w:rPr>
              <w:object w:dxaOrig="3379" w:dyaOrig="780">
                <v:shape id="_x0000_i1032" type="#_x0000_t75" style="width:168.75pt;height:39pt" o:ole="">
                  <v:imagedata r:id="rId51" o:title=""/>
                </v:shape>
                <o:OLEObject Type="Embed" ProgID="Equation.3" ShapeID="_x0000_i1032" DrawAspect="Content" ObjectID="_1644128808" r:id="rId52"/>
              </w:object>
            </w:r>
            <w:r w:rsidRPr="007F6BA4">
              <w:rPr>
                <w:color w:val="000000"/>
              </w:rPr>
              <w:t xml:space="preserve"> 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12. </w:t>
            </w:r>
            <w:r w:rsidRPr="007F6BA4">
              <w:rPr>
                <w:rFonts w:eastAsia="Calibri"/>
                <w:color w:val="000000"/>
                <w:lang w:val="kk-KZ"/>
              </w:rPr>
              <w:t>Теңсіздіктер жүйесін  шешіңіз:</w:t>
            </w:r>
            <w:r w:rsidRPr="000C5AF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noProof/>
                <w:color w:val="000000"/>
                <w:position w:val="-38"/>
                <w:lang w:eastAsia="ru-RU"/>
              </w:rPr>
              <w:drawing>
                <wp:inline distT="0" distB="0" distL="0" distR="0">
                  <wp:extent cx="1587500" cy="5778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  <w:lang w:val="kk-KZ"/>
              </w:rPr>
              <w:t>шешімі жоқ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1111885" cy="23431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592455" cy="23431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497205" cy="23431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1265555" cy="23431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13.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111885" cy="278130"/>
                  <wp:effectExtent l="0" t="0" r="0" b="762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position w:val="-12"/>
                <w:lang w:val="kk-KZ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функцияның 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351155" cy="241300"/>
                  <wp:effectExtent l="0" t="0" r="0" b="635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кесіндісіндегі ең кіші мәнін табыңыз: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</w:rPr>
              <w:t>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</w:rPr>
              <w:t>4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</w:rPr>
              <w:t>6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–</w:t>
            </w:r>
            <w:r w:rsidRPr="007F6BA4">
              <w:rPr>
                <w:rFonts w:eastAsia="Calibri"/>
                <w:color w:val="000000"/>
              </w:rPr>
              <w:t>1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–</w:t>
            </w:r>
            <w:r w:rsidRPr="007F6BA4">
              <w:rPr>
                <w:rFonts w:eastAsia="Calibri"/>
                <w:color w:val="000000"/>
              </w:rPr>
              <w:t>2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7555D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14. </w:t>
            </w:r>
            <w:r w:rsidR="0077555D">
              <w:rPr>
                <w:color w:val="000000"/>
                <w:lang w:val="kk-KZ"/>
              </w:rPr>
              <w:t xml:space="preserve">Диаграммада 4 оқушының физикадан тапсырмаларды орындау пайыздары көрсетілген. </w:t>
            </w:r>
            <w:r w:rsidRPr="007F6BA4">
              <w:rPr>
                <w:rFonts w:eastAsia="Calibri"/>
                <w:color w:val="000000"/>
                <w:lang w:val="kk-KZ"/>
              </w:rPr>
              <w:t>Диаграмманы пайдаланып, Дамирд</w:t>
            </w:r>
            <w:r w:rsidR="0077555D">
              <w:rPr>
                <w:rFonts w:eastAsia="Calibri"/>
                <w:color w:val="000000"/>
                <w:lang w:val="kk-KZ"/>
              </w:rPr>
              <w:t>і</w:t>
            </w:r>
            <w:r w:rsidRPr="007F6BA4">
              <w:rPr>
                <w:rFonts w:eastAsia="Calibri"/>
                <w:color w:val="000000"/>
                <w:lang w:val="kk-KZ"/>
              </w:rPr>
              <w:t>ң  физика  пәнінен берілген 50 тапсырманың нешеуін орындағанын табыңыз:</w:t>
            </w:r>
          </w:p>
          <w:p w:rsidR="0077555D" w:rsidRPr="0077555D" w:rsidRDefault="0077555D" w:rsidP="0077555D">
            <w:pPr>
              <w:ind w:left="400" w:hanging="400"/>
              <w:jc w:val="center"/>
              <w:rPr>
                <w:rFonts w:eastAsia="Calibri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F15421" wp14:editId="4533FF75">
                  <wp:extent cx="4572000" cy="34480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0"/>
                          <a:srcRect l="18732" t="13545" r="6965" b="16406"/>
                          <a:stretch/>
                        </pic:blipFill>
                        <pic:spPr bwMode="auto">
                          <a:xfrm>
                            <a:off x="0" y="0"/>
                            <a:ext cx="4571528" cy="344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</w:rPr>
              <w:t>20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</w:rPr>
              <w:t>10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</w:rPr>
              <w:t>25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</w:rPr>
              <w:t>18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</w:rPr>
              <w:t>17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15.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Егер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1346200" cy="241300"/>
                  <wp:effectExtent l="0" t="0" r="6350" b="635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болса, онда 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833755" cy="241300"/>
                  <wp:effectExtent l="0" t="0" r="4445" b="635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өрнегінің мәнін табыңыз.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</w:rPr>
              <w:t>6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</w:rPr>
              <w:t>4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</w:rPr>
              <w:t>5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</w:rPr>
              <w:t>9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</w:rPr>
              <w:t>8</w:t>
            </w: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16. </w:t>
            </w:r>
            <w:r w:rsidRPr="007F6BA4">
              <w:rPr>
                <w:rFonts w:eastAsia="Calibri"/>
                <w:color w:val="000000"/>
                <w:lang w:val="kk-KZ"/>
              </w:rPr>
              <w:t>28 санының өзінен кіші бөлгіштерінің қосындысын табыңыз.</w:t>
            </w:r>
            <w:r>
              <w:rPr>
                <w:rFonts w:eastAsia="Calibri"/>
                <w:b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16840" cy="2413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  <w:lang w:val="kk-KZ"/>
              </w:rPr>
              <w:t>56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  <w:lang w:val="kk-KZ"/>
              </w:rPr>
              <w:t>48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  <w:lang w:val="kk-KZ"/>
              </w:rPr>
              <w:t>28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27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13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17.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Жолаушы 45 км жолды жүргендегі жылдамдығын 3 км/сағ кемітіп, тағы 24 км жол жүрді. Егер алғашқы жолға 1 сағат артық уақыт жіберсе, онда жолаушының алғашқы жылдамдығын табыңыз.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</w:rPr>
              <w:t>15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>немесе 10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</w:rPr>
              <w:t>15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>немесе 9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</w:rPr>
              <w:t>15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>немесе 12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15 км/сағ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</w:rPr>
              <w:t>1</w:t>
            </w:r>
            <w:r w:rsidRPr="007F6BA4">
              <w:rPr>
                <w:rFonts w:eastAsia="Calibri"/>
                <w:color w:val="000000"/>
                <w:lang w:val="kk-KZ"/>
              </w:rPr>
              <w:t>2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>немесе 9 км/сағ</w:t>
            </w:r>
            <w:r w:rsidRPr="007F6BA4">
              <w:rPr>
                <w:rFonts w:eastAsia="Calibri"/>
                <w:color w:val="000000"/>
              </w:rPr>
              <w:t xml:space="preserve"> 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18.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Арифметикалық  прогрессияның  бірінші  мүшесі 5-ке, айырымы 2-ге  тең,   болса, онда осы прогрессияның алғашқы алты мүшесінің қосындысын табыңыз: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</w:rPr>
              <w:t>60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</w:rPr>
              <w:t>55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</w:rPr>
              <w:t>40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</w:rPr>
              <w:t>50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</w:rPr>
              <w:t>35</w:t>
            </w: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19.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Сағаттың бағасын 24%–ға арзандатқанда 228 теңге болды. Сағаттың алғашқы бағасы қанша болғанын табыңыз: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7F6BA4">
              <w:rPr>
                <w:rFonts w:eastAsia="Calibri"/>
                <w:color w:val="000000"/>
                <w:lang w:val="kk-KZ"/>
              </w:rPr>
              <w:t>500 теңге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7F6BA4">
              <w:rPr>
                <w:rFonts w:eastAsia="Calibri"/>
                <w:color w:val="000000"/>
                <w:lang w:val="kk-KZ"/>
              </w:rPr>
              <w:t>300 теңге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7F6BA4">
              <w:rPr>
                <w:rFonts w:eastAsia="Calibri"/>
                <w:color w:val="000000"/>
                <w:lang w:val="kk-KZ"/>
              </w:rPr>
              <w:t>350 теңге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400 теңге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370 теңге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20.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Сағат тәулік сайын 6 минут қалып қояды. Неше тәуліктен кейін сағат тілі дәл уақытты көрсететінін табыңыз: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  <w:lang w:val="kk-KZ"/>
              </w:rPr>
              <w:t>120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  <w:lang w:val="kk-KZ"/>
              </w:rPr>
              <w:t>140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  <w:lang w:val="kk-KZ"/>
              </w:rPr>
              <w:t>130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150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160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7F6BA4">
              <w:rPr>
                <w:b/>
                <w:i/>
                <w:color w:val="000000"/>
                <w:lang w:val="kk-KZ"/>
              </w:rPr>
              <w:t>Нұсқау</w:t>
            </w:r>
            <w:r w:rsidRPr="007F6BA4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7F6BA4">
              <w:rPr>
                <w:color w:val="000000"/>
                <w:lang w:val="kk-KZ"/>
              </w:rPr>
              <w:t xml:space="preserve"> </w:t>
            </w:r>
          </w:p>
          <w:p w:rsidR="00024AF1" w:rsidRPr="00FC55EC" w:rsidRDefault="00024AF1" w:rsidP="00FC55EC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21. </w:t>
            </w:r>
            <w:r>
              <w:rPr>
                <w:rFonts w:eastAsia="Calibri"/>
                <w:noProof/>
                <w:color w:val="000000"/>
                <w:position w:val="-36"/>
                <w:lang w:eastAsia="ru-RU"/>
              </w:rPr>
              <w:drawing>
                <wp:inline distT="0" distB="0" distL="0" distR="0" wp14:anchorId="6EE90966" wp14:editId="7D1A8B08">
                  <wp:extent cx="906780" cy="607060"/>
                  <wp:effectExtent l="0" t="0" r="7620" b="254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5EC">
              <w:rPr>
                <w:rFonts w:eastAsia="Calibri"/>
                <w:color w:val="000000"/>
                <w:lang w:val="kk-KZ"/>
              </w:rPr>
              <w:t>өрнегіне тең болатын жауап(тар):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8"/>
                <w:lang w:val="en-US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8"/>
                <w:lang w:eastAsia="ru-RU"/>
              </w:rPr>
              <w:drawing>
                <wp:inline distT="0" distB="0" distL="0" distR="0">
                  <wp:extent cx="270510" cy="25590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11810" cy="285115"/>
                  <wp:effectExtent l="0" t="0" r="2540" b="63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90220" cy="285115"/>
                  <wp:effectExtent l="0" t="0" r="5080" b="63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90220" cy="285115"/>
                  <wp:effectExtent l="0" t="0" r="5080" b="63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  <w:lang w:val="en-US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46050" cy="153670"/>
                  <wp:effectExtent l="0" t="0" r="635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4"/>
                <w:lang w:val="en-US"/>
              </w:rPr>
            </w:pPr>
            <w:r w:rsidRPr="007F6B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14"/>
                <w:lang w:eastAsia="ru-RU"/>
              </w:rPr>
              <w:drawing>
                <wp:inline distT="0" distB="0" distL="0" distR="0">
                  <wp:extent cx="482600" cy="2927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34035" cy="43878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26415" cy="292735"/>
                  <wp:effectExtent l="0" t="0" r="698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22. </w:t>
            </w:r>
            <w:r w:rsidRPr="007F6BA4">
              <w:rPr>
                <w:rFonts w:eastAsia="Calibri"/>
                <w:color w:val="000000"/>
                <w:lang w:val="kk-KZ"/>
              </w:rPr>
              <w:t>Теңдеудің түбір(лер)і</w:t>
            </w:r>
            <w:r w:rsidR="0077555D">
              <w:rPr>
                <w:rFonts w:eastAsia="Calibri"/>
                <w:color w:val="000000"/>
                <w:lang w:val="kk-KZ"/>
              </w:rPr>
              <w:t xml:space="preserve"> болатын жауаптарды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 </w:t>
            </w:r>
            <w:r w:rsidR="0077555D">
              <w:rPr>
                <w:rFonts w:eastAsia="Calibri"/>
                <w:color w:val="000000"/>
                <w:lang w:val="kk-KZ"/>
              </w:rPr>
              <w:t>анықтаңыз</w:t>
            </w:r>
            <w:r w:rsidRPr="007F6BA4">
              <w:rPr>
                <w:rFonts w:eastAsia="Calibri"/>
                <w:color w:val="000000"/>
                <w:lang w:val="kk-KZ"/>
              </w:rPr>
              <w:t>:</w:t>
            </w:r>
            <w:r w:rsidR="0077555D">
              <w:rPr>
                <w:rFonts w:eastAsia="Calibri"/>
                <w:color w:val="000000"/>
                <w:lang w:val="kk-KZ"/>
              </w:rPr>
              <w:t xml:space="preserve"> 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08DE6EA5" wp14:editId="5847527B">
                  <wp:extent cx="723900" cy="190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278130" cy="467995"/>
                  <wp:effectExtent l="0" t="0" r="7620" b="825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285115" cy="467995"/>
                  <wp:effectExtent l="0" t="0" r="635" b="825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  <w:lang w:val="en-US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2735" cy="24130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343535" cy="46101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  <w:lang w:val="en-US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2735" cy="24130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  <w:lang w:val="en-US"/>
              </w:rPr>
            </w:pPr>
            <w:r w:rsidRPr="007F6B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80365" cy="241300"/>
                  <wp:effectExtent l="0" t="0" r="635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7F6B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90500" cy="46101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73380" cy="241300"/>
                  <wp:effectExtent l="0" t="0" r="7620" b="635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23.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Теңдеулер жүйесінің шешімі 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70865" cy="241300"/>
                  <wp:effectExtent l="0" t="0" r="635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болса</w:t>
            </w:r>
            <w:r w:rsidR="0077555D">
              <w:rPr>
                <w:rFonts w:eastAsia="Calibri"/>
                <w:color w:val="000000"/>
                <w:lang w:val="kk-KZ"/>
              </w:rPr>
              <w:t>,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716915" cy="241300"/>
                  <wp:effectExtent l="0" t="0" r="6985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өрнегінің мәні жататын аралық(тар):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38"/>
                <w:lang w:eastAsia="ru-RU"/>
              </w:rPr>
              <w:drawing>
                <wp:inline distT="0" distB="0" distL="0" distR="0">
                  <wp:extent cx="1280160" cy="563245"/>
                  <wp:effectExtent l="0" t="0" r="0" b="825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336550" cy="241300"/>
                  <wp:effectExtent l="0" t="0" r="635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67995" cy="241300"/>
                  <wp:effectExtent l="0" t="0" r="8255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19430" cy="241300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48640" cy="241300"/>
                  <wp:effectExtent l="0" t="0" r="3810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8260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665480" cy="241300"/>
                  <wp:effectExtent l="0" t="0" r="127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F6B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365760" cy="241300"/>
                  <wp:effectExtent l="0" t="0" r="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>H)</w:t>
            </w:r>
            <w:r w:rsidR="0077555D">
              <w:rPr>
                <w:color w:val="000000"/>
                <w:lang w:val="kk-KZ"/>
              </w:rPr>
              <w:t xml:space="preserve"> </w:t>
            </w:r>
            <w:r w:rsidR="00903439" w:rsidRPr="0077555D">
              <w:rPr>
                <w:color w:val="000000"/>
                <w:position w:val="-12"/>
                <w:lang w:val="kk-KZ"/>
              </w:rPr>
              <w:object w:dxaOrig="859" w:dyaOrig="380">
                <v:shape id="_x0000_i1033" type="#_x0000_t75" style="width:42.75pt;height:18.75pt" o:ole="">
                  <v:imagedata r:id="rId92" o:title=""/>
                </v:shape>
                <o:OLEObject Type="Embed" ProgID="Equation.3" ShapeID="_x0000_i1033" DrawAspect="Content" ObjectID="_1644128809" r:id="rId93"/>
              </w:object>
            </w:r>
          </w:p>
        </w:tc>
      </w:tr>
      <w:tr w:rsidR="00024AF1" w:rsidRPr="005F053A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0C5AFD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24. </w:t>
            </w:r>
            <w:r w:rsidRPr="007F6BA4">
              <w:rPr>
                <w:rFonts w:eastAsia="Times New Roman"/>
                <w:color w:val="000000"/>
                <w:lang w:val="kk-KZ"/>
              </w:rPr>
              <w:t xml:space="preserve">Азат А және В мекендерінің  арасын 3 сағатта жаяу жүріп өтті. Ол кері қайтқанда қайтар жолдың алғашқы 16 км-ін бастапқы жылдамдықпен, ал қалған жолын 1 км/сағ-қа кем жылдамдықпен жүріп өтіп еді, ол қайтар жолына барған жолға жіберген уақытынан 4 минут артық уақыт жіберді. А және В мекендерінің арақашықтығын анықтаңыз.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7F6BA4">
              <w:rPr>
                <w:rFonts w:eastAsia="Calibri"/>
                <w:color w:val="000000"/>
                <w:lang w:val="kk-KZ"/>
              </w:rPr>
              <w:t>9 км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7F6BA4">
              <w:rPr>
                <w:rFonts w:eastAsia="Calibri"/>
                <w:color w:val="000000"/>
                <w:lang w:val="kk-KZ"/>
              </w:rPr>
              <w:t>8 км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7F6BA4">
              <w:rPr>
                <w:rFonts w:eastAsia="Calibri"/>
                <w:color w:val="000000"/>
                <w:lang w:val="kk-KZ"/>
              </w:rPr>
              <w:t>8000 м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7F6BA4">
              <w:rPr>
                <w:rFonts w:eastAsia="Calibri"/>
                <w:color w:val="000000"/>
                <w:lang w:val="kk-KZ"/>
              </w:rPr>
              <w:t>9000 м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7F6BA4">
              <w:rPr>
                <w:rFonts w:eastAsia="Calibri"/>
                <w:color w:val="000000"/>
                <w:lang w:val="kk-KZ"/>
              </w:rPr>
              <w:t>18 км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7F6BA4">
              <w:rPr>
                <w:rFonts w:eastAsia="Calibri"/>
                <w:color w:val="000000"/>
                <w:lang w:val="kk-KZ"/>
              </w:rPr>
              <w:t>15000 м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G) </w:t>
            </w:r>
            <w:r w:rsidRPr="007F6BA4">
              <w:rPr>
                <w:rFonts w:eastAsia="Calibri"/>
                <w:color w:val="000000"/>
                <w:lang w:val="kk-KZ"/>
              </w:rPr>
              <w:t>15 км</w:t>
            </w:r>
          </w:p>
          <w:p w:rsidR="00024AF1" w:rsidRPr="000C5AFD" w:rsidRDefault="00024AF1" w:rsidP="0077555D">
            <w:pPr>
              <w:ind w:left="400"/>
              <w:rPr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H) </w:t>
            </w:r>
            <w:r w:rsidRPr="007F6BA4">
              <w:rPr>
                <w:rFonts w:eastAsia="Calibri"/>
                <w:color w:val="000000"/>
                <w:lang w:val="kk-KZ"/>
              </w:rPr>
              <w:t>18000 м</w:t>
            </w:r>
          </w:p>
        </w:tc>
      </w:tr>
    </w:tbl>
    <w:p w:rsidR="00024AF1" w:rsidRPr="000C5AFD" w:rsidRDefault="00024AF1" w:rsidP="00024AF1">
      <w:pPr>
        <w:ind w:left="400"/>
        <w:rPr>
          <w:color w:val="000000"/>
          <w:lang w:val="kk-KZ"/>
        </w:rPr>
      </w:pPr>
      <w:r w:rsidRPr="000C5AFD">
        <w:rPr>
          <w:color w:val="000000"/>
          <w:lang w:val="kk-KZ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6C5CC3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25.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Теңсіздіктің шешімі бола алатын </w:t>
            </w:r>
            <w:r w:rsidRPr="007F6BA4">
              <w:rPr>
                <w:rFonts w:eastAsia="Calibri"/>
                <w:i/>
                <w:color w:val="000000"/>
                <w:lang w:val="kk-KZ"/>
              </w:rPr>
              <w:t>x</w:t>
            </w:r>
            <w:r w:rsidRPr="007F6BA4">
              <w:rPr>
                <w:rFonts w:eastAsia="Calibri"/>
                <w:color w:val="000000"/>
                <w:lang w:val="kk-KZ"/>
              </w:rPr>
              <w:t>-тің мән</w:t>
            </w:r>
            <w:r w:rsidR="00495FBC">
              <w:rPr>
                <w:rFonts w:eastAsia="Calibri"/>
                <w:color w:val="000000"/>
                <w:lang w:val="kk-KZ"/>
              </w:rPr>
              <w:t>(</w:t>
            </w:r>
            <w:r w:rsidRPr="007F6BA4">
              <w:rPr>
                <w:rFonts w:eastAsia="Calibri"/>
                <w:color w:val="000000"/>
                <w:lang w:val="kk-KZ"/>
              </w:rPr>
              <w:t>дер</w:t>
            </w:r>
            <w:r w:rsidR="00495FBC">
              <w:rPr>
                <w:rFonts w:eastAsia="Calibri"/>
                <w:color w:val="000000"/>
                <w:lang w:val="kk-KZ"/>
              </w:rPr>
              <w:t>)</w:t>
            </w:r>
            <w:r w:rsidRPr="007F6BA4">
              <w:rPr>
                <w:rFonts w:eastAsia="Calibri"/>
                <w:color w:val="000000"/>
                <w:lang w:val="kk-KZ"/>
              </w:rPr>
              <w:t>ін табыңыз: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32"/>
                <w:lang w:eastAsia="ru-RU"/>
              </w:rPr>
              <w:drawing>
                <wp:inline distT="0" distB="0" distL="0" distR="0">
                  <wp:extent cx="804545" cy="54102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  <w:lang w:val="en-US"/>
              </w:rPr>
              <w:t>–0,5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B) </w:t>
            </w:r>
            <w:r w:rsidRPr="007F6BA4">
              <w:rPr>
                <w:rFonts w:eastAsia="Calibri"/>
                <w:color w:val="000000"/>
                <w:lang w:val="en-US"/>
              </w:rPr>
              <w:t>–1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C) </w:t>
            </w:r>
            <w:r w:rsidRPr="007F6BA4">
              <w:rPr>
                <w:rFonts w:eastAsia="Calibri"/>
                <w:color w:val="000000"/>
                <w:lang w:val="en-US"/>
              </w:rPr>
              <w:t>2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en-US"/>
              </w:rPr>
              <w:t>–4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E) </w:t>
            </w:r>
            <w:r w:rsidRPr="007F6BA4">
              <w:rPr>
                <w:rFonts w:eastAsia="Calibri"/>
                <w:color w:val="000000"/>
                <w:lang w:val="en-US"/>
              </w:rPr>
              <w:t>3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F) </w:t>
            </w:r>
            <w:r w:rsidRPr="007F6BA4">
              <w:rPr>
                <w:rFonts w:eastAsia="Calibri"/>
                <w:color w:val="000000"/>
                <w:lang w:val="en-US"/>
              </w:rPr>
              <w:t>–2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G) </w:t>
            </w:r>
            <w:r w:rsidRPr="007F6BA4">
              <w:rPr>
                <w:rFonts w:eastAsia="Calibri"/>
                <w:color w:val="000000"/>
                <w:lang w:val="en-US"/>
              </w:rPr>
              <w:t>–3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 w:rsidRPr="007F6BA4">
              <w:rPr>
                <w:rFonts w:eastAsia="Calibri"/>
                <w:color w:val="000000"/>
                <w:lang w:val="en-US"/>
              </w:rPr>
              <w:t>–0,25</w:t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26. </w:t>
            </w:r>
            <w:r w:rsidRPr="007F6BA4">
              <w:rPr>
                <w:rFonts w:eastAsia="Calibri"/>
                <w:color w:val="000000"/>
                <w:lang w:val="kk-KZ"/>
              </w:rPr>
              <w:t>Өрнекті</w:t>
            </w:r>
            <w:r w:rsidR="00547C5F">
              <w:rPr>
                <w:rFonts w:eastAsia="Calibri"/>
                <w:color w:val="000000"/>
                <w:lang w:val="kk-KZ"/>
              </w:rPr>
              <w:t>ң</w:t>
            </w:r>
            <w:r w:rsidRPr="007F6BA4">
              <w:rPr>
                <w:rFonts w:eastAsia="Calibri"/>
                <w:color w:val="000000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мәнін табыңыз: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32"/>
                <w:lang w:eastAsia="ru-RU"/>
              </w:rPr>
              <w:drawing>
                <wp:inline distT="0" distB="0" distL="0" distR="0">
                  <wp:extent cx="1024255" cy="482600"/>
                  <wp:effectExtent l="0" t="0" r="444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A) </w:t>
            </w:r>
            <w:r w:rsidRPr="007F6BA4">
              <w:rPr>
                <w:rFonts w:eastAsia="Calibri"/>
                <w:color w:val="000000"/>
                <w:lang w:val="en-US"/>
              </w:rPr>
              <w:t>0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B) </w:t>
            </w:r>
            <w:r w:rsidR="00495FBC">
              <w:rPr>
                <w:rFonts w:eastAsia="Calibri"/>
                <w:color w:val="000000"/>
                <w:lang w:val="kk-KZ"/>
              </w:rPr>
              <w:t>–</w:t>
            </w:r>
            <w:r w:rsidRPr="007F6BA4">
              <w:rPr>
                <w:rFonts w:eastAsia="Calibri"/>
                <w:color w:val="000000"/>
                <w:lang w:val="en-US"/>
              </w:rPr>
              <w:t>1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C) </w:t>
            </w:r>
            <w:r w:rsidR="00495FBC">
              <w:rPr>
                <w:rFonts w:eastAsia="Calibri"/>
                <w:color w:val="000000"/>
                <w:lang w:val="kk-KZ"/>
              </w:rPr>
              <w:t>–</w:t>
            </w:r>
            <w:r w:rsidRPr="007F6BA4">
              <w:rPr>
                <w:rFonts w:eastAsia="Calibri"/>
                <w:color w:val="000000"/>
                <w:lang w:val="en-US"/>
              </w:rPr>
              <w:t>5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D) </w:t>
            </w:r>
            <w:r w:rsidRPr="007F6BA4">
              <w:rPr>
                <w:rFonts w:eastAsia="Calibri"/>
                <w:color w:val="000000"/>
                <w:lang w:val="en-US"/>
              </w:rPr>
              <w:t>2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  <w:lang w:val="en-US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70510" cy="241300"/>
                  <wp:effectExtent l="0" t="0" r="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F) </w:t>
            </w:r>
            <w:r w:rsidRPr="007F6BA4">
              <w:rPr>
                <w:rFonts w:eastAsia="Calibri"/>
                <w:color w:val="000000"/>
                <w:lang w:val="en-US"/>
              </w:rPr>
              <w:t>1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G) </w:t>
            </w:r>
            <w:r w:rsidRPr="007F6BA4">
              <w:rPr>
                <w:rFonts w:eastAsia="Calibri"/>
                <w:color w:val="000000"/>
                <w:lang w:val="en-US"/>
              </w:rPr>
              <w:t>5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70" cy="46101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6C5CC3" w:rsidRDefault="006C5CC3" w:rsidP="006C5CC3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</w:t>
            </w:r>
            <w:r w:rsidR="00024AF1">
              <w:rPr>
                <w:rFonts w:eastAsia="Calibri"/>
                <w:noProof/>
                <w:color w:val="000000"/>
                <w:position w:val="-30"/>
                <w:lang w:eastAsia="ru-RU"/>
              </w:rPr>
              <w:drawing>
                <wp:inline distT="0" distB="0" distL="0" distR="0" wp14:anchorId="73B1F520" wp14:editId="0D15C4D0">
                  <wp:extent cx="1104900" cy="490220"/>
                  <wp:effectExtent l="0" t="0" r="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3CF">
              <w:rPr>
                <w:rFonts w:eastAsia="Calibri"/>
                <w:color w:val="000000"/>
                <w:lang w:val="kk-KZ"/>
              </w:rPr>
              <w:t>теңдеуінің түбір</w:t>
            </w:r>
            <w:r>
              <w:rPr>
                <w:rFonts w:eastAsia="Calibri"/>
                <w:color w:val="000000"/>
                <w:lang w:val="kk-KZ"/>
              </w:rPr>
              <w:t>і болатын жауап(тар):</w:t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78130" cy="190500"/>
                  <wp:effectExtent l="0" t="0" r="762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</w:rPr>
            </w:pPr>
            <w:r w:rsidRPr="007F6BA4">
              <w:rPr>
                <w:color w:val="000000"/>
              </w:rPr>
              <w:t xml:space="preserve">B) </w:t>
            </w:r>
            <w:r w:rsidRPr="006C5CC3">
              <w:rPr>
                <w:rFonts w:eastAsia="Calibri"/>
                <w:color w:val="000000"/>
              </w:rPr>
              <w:t>0</w:t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4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270510" cy="182880"/>
                  <wp:effectExtent l="0" t="0" r="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4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46050" cy="182880"/>
                  <wp:effectExtent l="0" t="0" r="0" b="762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4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270510" cy="182880"/>
                  <wp:effectExtent l="0" t="0" r="0" b="762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4"/>
              </w:rPr>
            </w:pPr>
            <w:r w:rsidRPr="007F6B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95250" cy="182880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4"/>
              </w:rPr>
            </w:pPr>
            <w:r w:rsidRPr="007F6B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241300" cy="182880"/>
                  <wp:effectExtent l="0" t="0" r="635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278130" cy="182880"/>
                  <wp:effectExtent l="0" t="0" r="762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AF1" w:rsidRPr="007F6BA4" w:rsidRDefault="00024AF1" w:rsidP="00024AF1">
      <w:pPr>
        <w:ind w:left="400"/>
        <w:rPr>
          <w:color w:val="000000"/>
        </w:rPr>
      </w:pPr>
      <w:r w:rsidRPr="007F6BA4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28. 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Теңдеулер жүйесінің шешімі 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70865" cy="241300"/>
                  <wp:effectExtent l="0" t="0" r="635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болса</w:t>
            </w:r>
            <w:r w:rsidR="00495FBC">
              <w:rPr>
                <w:rFonts w:eastAsia="Calibri"/>
                <w:color w:val="000000"/>
                <w:lang w:val="kk-KZ"/>
              </w:rPr>
              <w:t>,</w:t>
            </w:r>
            <w:r w:rsidRPr="007F6BA4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643890" cy="241300"/>
                  <wp:effectExtent l="0" t="0" r="381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kk-KZ"/>
              </w:rPr>
              <w:t xml:space="preserve"> өрнегінің мәні жататын аралық(тар):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42"/>
                <w:lang w:eastAsia="ru-RU"/>
              </w:rPr>
              <w:drawing>
                <wp:inline distT="0" distB="0" distL="0" distR="0">
                  <wp:extent cx="929005" cy="621665"/>
                  <wp:effectExtent l="0" t="0" r="4445" b="698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548640" cy="241300"/>
                  <wp:effectExtent l="0" t="0" r="381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24180" cy="2413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82600" cy="2413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307340" cy="2413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621665" cy="241300"/>
                  <wp:effectExtent l="0" t="0" r="6985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>F)</w:t>
            </w:r>
            <w:r w:rsidR="00495FBC">
              <w:rPr>
                <w:color w:val="000000"/>
                <w:lang w:val="kk-KZ"/>
              </w:rPr>
              <w:t xml:space="preserve"> </w:t>
            </w:r>
            <w:r w:rsidR="00495FBC" w:rsidRPr="0077555D">
              <w:rPr>
                <w:color w:val="000000"/>
                <w:position w:val="-12"/>
                <w:lang w:val="kk-KZ"/>
              </w:rPr>
              <w:object w:dxaOrig="859" w:dyaOrig="380">
                <v:shape id="_x0000_i1034" type="#_x0000_t75" style="width:42.75pt;height:18.75pt" o:ole="">
                  <v:imagedata r:id="rId92" o:title=""/>
                </v:shape>
                <o:OLEObject Type="Embed" ProgID="Equation.3" ShapeID="_x0000_i1034" DrawAspect="Content" ObjectID="_1644128810" r:id="rId112"/>
              </w:object>
            </w:r>
          </w:p>
          <w:p w:rsidR="00024AF1" w:rsidRPr="006C5CC3" w:rsidRDefault="00024AF1" w:rsidP="0077555D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F6B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607060" cy="241300"/>
                  <wp:effectExtent l="0" t="0" r="254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365760" cy="2413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AC1803" w:rsidRDefault="00024AF1" w:rsidP="0077555D">
            <w:pPr>
              <w:ind w:left="400" w:hanging="400"/>
              <w:rPr>
                <w:rFonts w:eastAsia="Calibri"/>
                <w:color w:val="000000"/>
                <w:position w:val="-12"/>
                <w:lang w:val="kk-KZ"/>
              </w:rPr>
            </w:pPr>
            <w:r w:rsidRPr="007F6BA4">
              <w:rPr>
                <w:color w:val="000000"/>
                <w:lang w:val="kk-KZ"/>
              </w:rPr>
              <w:t xml:space="preserve">29.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753745" cy="46101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position w:val="-28"/>
                <w:lang w:val="kk-KZ"/>
              </w:rPr>
              <w:t xml:space="preserve"> </w:t>
            </w:r>
            <w:r w:rsidRPr="007F6BA4">
              <w:rPr>
                <w:rFonts w:eastAsia="Calibri"/>
                <w:i/>
                <w:color w:val="000000"/>
                <w:position w:val="-12"/>
                <w:lang w:val="kk-KZ"/>
              </w:rPr>
              <w:t xml:space="preserve"> </w:t>
            </w:r>
            <w:r w:rsidRPr="007F6BA4">
              <w:rPr>
                <w:rFonts w:eastAsia="Calibri"/>
                <w:color w:val="000000"/>
                <w:position w:val="-12"/>
                <w:lang w:val="kk-KZ"/>
              </w:rPr>
              <w:t>формуласымен</w:t>
            </w:r>
            <w:r w:rsidRPr="007F6BA4">
              <w:rPr>
                <w:rFonts w:eastAsia="Calibri"/>
                <w:i/>
                <w:color w:val="000000"/>
                <w:position w:val="-12"/>
                <w:lang w:val="kk-KZ"/>
              </w:rPr>
              <w:t xml:space="preserve"> </w:t>
            </w:r>
            <w:r w:rsidRPr="007F6BA4">
              <w:rPr>
                <w:rFonts w:eastAsia="Calibri"/>
                <w:color w:val="000000"/>
                <w:position w:val="-12"/>
                <w:lang w:val="kk-KZ"/>
              </w:rPr>
              <w:t xml:space="preserve"> берілген тізбектің  өрнегі белгілі болса, </w:t>
            </w:r>
          </w:p>
          <w:p w:rsidR="00024AF1" w:rsidRPr="007F6BA4" w:rsidRDefault="00AC1803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position w:val="-12"/>
                <w:lang w:val="kk-KZ"/>
              </w:rPr>
              <w:t xml:space="preserve">       </w:t>
            </w:r>
            <w:r w:rsidR="00024AF1" w:rsidRPr="007F6BA4">
              <w:rPr>
                <w:rFonts w:eastAsia="Calibri"/>
                <w:i/>
                <w:color w:val="000000"/>
                <w:position w:val="-12"/>
                <w:lang w:val="kk-KZ"/>
              </w:rPr>
              <w:t>a</w:t>
            </w:r>
            <w:r w:rsidR="00024AF1" w:rsidRPr="007F6BA4">
              <w:rPr>
                <w:rFonts w:eastAsia="Calibri"/>
                <w:color w:val="000000"/>
                <w:position w:val="-12"/>
                <w:vertAlign w:val="subscript"/>
                <w:lang w:val="kk-KZ"/>
              </w:rPr>
              <w:t>3</w:t>
            </w:r>
            <w:r w:rsidR="00024AF1" w:rsidRPr="007F6BA4">
              <w:rPr>
                <w:rFonts w:eastAsia="Calibri"/>
                <w:color w:val="000000"/>
                <w:position w:val="-12"/>
                <w:lang w:val="kk-KZ"/>
              </w:rPr>
              <w:t xml:space="preserve">, </w:t>
            </w:r>
            <w:r w:rsidR="00024AF1" w:rsidRPr="007F6BA4">
              <w:rPr>
                <w:rFonts w:eastAsia="Calibri"/>
                <w:i/>
                <w:color w:val="000000"/>
                <w:position w:val="-12"/>
                <w:lang w:val="kk-KZ"/>
              </w:rPr>
              <w:t>a</w:t>
            </w:r>
            <w:r w:rsidR="00024AF1" w:rsidRPr="007F6BA4">
              <w:rPr>
                <w:rFonts w:eastAsia="Calibri"/>
                <w:color w:val="000000"/>
                <w:position w:val="-12"/>
                <w:vertAlign w:val="subscript"/>
                <w:lang w:val="kk-KZ"/>
              </w:rPr>
              <w:t>7</w:t>
            </w:r>
            <w:r w:rsidR="00024AF1" w:rsidRPr="007F6BA4">
              <w:rPr>
                <w:rFonts w:eastAsia="Calibri"/>
                <w:color w:val="000000"/>
                <w:position w:val="-12"/>
                <w:lang w:val="kk-KZ"/>
              </w:rPr>
              <w:t xml:space="preserve"> – ші мүшелерін есептеңіз:</w:t>
            </w:r>
            <w:r w:rsidR="00024AF1" w:rsidRPr="007F6BA4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70" cy="4610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70" cy="46101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160655" cy="4464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tabs>
                <w:tab w:val="left" w:pos="1685"/>
              </w:tabs>
              <w:ind w:left="400"/>
              <w:rPr>
                <w:rFonts w:eastAsia="Calibri"/>
                <w:color w:val="000000"/>
                <w:position w:val="-26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160655" cy="4464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60655" cy="46101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7F6B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70" cy="4610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7F6B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160655" cy="4464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lang w:val="en-US"/>
              </w:rPr>
              <w:t xml:space="preserve"> </w:t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60655" cy="4610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F1" w:rsidRPr="007F6BA4" w:rsidTr="0077555D">
        <w:trPr>
          <w:cantSplit/>
        </w:trPr>
        <w:tc>
          <w:tcPr>
            <w:tcW w:w="9640" w:type="dxa"/>
            <w:shd w:val="clear" w:color="auto" w:fill="auto"/>
          </w:tcPr>
          <w:p w:rsidR="00024AF1" w:rsidRPr="007F6BA4" w:rsidRDefault="00024AF1" w:rsidP="0077555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F6BA4">
              <w:rPr>
                <w:color w:val="000000"/>
                <w:lang w:val="kk-KZ"/>
              </w:rPr>
              <w:lastRenderedPageBreak/>
              <w:t xml:space="preserve">30.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658495" cy="241300"/>
                  <wp:effectExtent l="0" t="0" r="8255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BA4">
              <w:rPr>
                <w:rFonts w:eastAsia="Calibri"/>
                <w:color w:val="000000"/>
                <w:position w:val="-12"/>
                <w:lang w:val="kk-KZ"/>
              </w:rPr>
              <w:t xml:space="preserve"> </w:t>
            </w:r>
            <w:r w:rsidRPr="007F6BA4">
              <w:rPr>
                <w:rFonts w:eastAsia="Calibri"/>
                <w:color w:val="000000"/>
                <w:lang w:val="kk-KZ"/>
              </w:rPr>
              <w:t>функциясы үшін алғашқы функцияның жалпы түрін  жазыңыз:</w:t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804545" cy="2781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tabs>
                <w:tab w:val="left" w:pos="1685"/>
              </w:tabs>
              <w:ind w:left="400"/>
              <w:rPr>
                <w:rFonts w:eastAsia="Calibri"/>
                <w:color w:val="000000"/>
                <w:position w:val="-26"/>
              </w:rPr>
            </w:pPr>
            <w:r w:rsidRPr="007F6BA4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775335" cy="48260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7F6BA4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862965" cy="2413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7F6BA4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797560" cy="4826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7F6BA4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906780" cy="482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7F6BA4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870585" cy="241300"/>
                  <wp:effectExtent l="0" t="0" r="571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7F6BA4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797560" cy="48260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7F6BA4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885190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Pr="007F6BA4" w:rsidRDefault="00024AF1" w:rsidP="0077555D">
            <w:pPr>
              <w:ind w:left="400"/>
              <w:rPr>
                <w:color w:val="000000"/>
              </w:rPr>
            </w:pPr>
            <w:r w:rsidRPr="007F6BA4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885190" cy="482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1"/>
    <w:rsid w:val="00024AF1"/>
    <w:rsid w:val="00115118"/>
    <w:rsid w:val="0021629B"/>
    <w:rsid w:val="00495FBC"/>
    <w:rsid w:val="00547C5F"/>
    <w:rsid w:val="005F053A"/>
    <w:rsid w:val="006C5CC3"/>
    <w:rsid w:val="007633CF"/>
    <w:rsid w:val="0077555D"/>
    <w:rsid w:val="00903439"/>
    <w:rsid w:val="00AC1803"/>
    <w:rsid w:val="00AF52E1"/>
    <w:rsid w:val="00D8015F"/>
    <w:rsid w:val="00E60941"/>
    <w:rsid w:val="00F874F2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F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F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3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38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oleObject" Target="embeddings/oleObject10.bin"/><Relationship Id="rId133" Type="http://schemas.openxmlformats.org/officeDocument/2006/relationships/fontTable" Target="fontTable.xml"/><Relationship Id="rId16" Type="http://schemas.openxmlformats.org/officeDocument/2006/relationships/image" Target="media/image12.wmf"/><Relationship Id="rId107" Type="http://schemas.openxmlformats.org/officeDocument/2006/relationships/image" Target="media/image94.wmf"/><Relationship Id="rId11" Type="http://schemas.openxmlformats.org/officeDocument/2006/relationships/image" Target="media/image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102" Type="http://schemas.openxmlformats.org/officeDocument/2006/relationships/image" Target="media/image89.wmf"/><Relationship Id="rId123" Type="http://schemas.openxmlformats.org/officeDocument/2006/relationships/image" Target="media/image109.wmf"/><Relationship Id="rId128" Type="http://schemas.openxmlformats.org/officeDocument/2006/relationships/image" Target="media/image114.wmf"/><Relationship Id="rId5" Type="http://schemas.openxmlformats.org/officeDocument/2006/relationships/image" Target="media/image1.wmf"/><Relationship Id="rId90" Type="http://schemas.openxmlformats.org/officeDocument/2006/relationships/image" Target="media/image78.wmf"/><Relationship Id="rId95" Type="http://schemas.openxmlformats.org/officeDocument/2006/relationships/image" Target="media/image82.wmf"/><Relationship Id="rId14" Type="http://schemas.openxmlformats.org/officeDocument/2006/relationships/image" Target="media/image10.wmf"/><Relationship Id="rId22" Type="http://schemas.openxmlformats.org/officeDocument/2006/relationships/oleObject" Target="embeddings/oleObject3.bin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oleObject" Target="embeddings/oleObject6.bin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26" Type="http://schemas.openxmlformats.org/officeDocument/2006/relationships/image" Target="media/image112.wmf"/><Relationship Id="rId134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oleObject" Target="embeddings/oleObject9.bin"/><Relationship Id="rId98" Type="http://schemas.openxmlformats.org/officeDocument/2006/relationships/image" Target="media/image85.wmf"/><Relationship Id="rId121" Type="http://schemas.openxmlformats.org/officeDocument/2006/relationships/image" Target="media/image10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oleObject" Target="embeddings/oleObject5.bin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16" Type="http://schemas.openxmlformats.org/officeDocument/2006/relationships/image" Target="media/image102.wmf"/><Relationship Id="rId124" Type="http://schemas.openxmlformats.org/officeDocument/2006/relationships/image" Target="media/image110.wmf"/><Relationship Id="rId129" Type="http://schemas.openxmlformats.org/officeDocument/2006/relationships/image" Target="media/image115.wmf"/><Relationship Id="rId20" Type="http://schemas.openxmlformats.org/officeDocument/2006/relationships/oleObject" Target="embeddings/oleObject2.bin"/><Relationship Id="rId41" Type="http://schemas.openxmlformats.org/officeDocument/2006/relationships/image" Target="media/image34.png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3.wmf"/><Relationship Id="rId111" Type="http://schemas.openxmlformats.org/officeDocument/2006/relationships/image" Target="media/image98.wmf"/><Relationship Id="rId132" Type="http://schemas.openxmlformats.org/officeDocument/2006/relationships/image" Target="media/image1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39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127" Type="http://schemas.openxmlformats.org/officeDocument/2006/relationships/image" Target="media/image113.wmf"/><Relationship Id="rId10" Type="http://schemas.openxmlformats.org/officeDocument/2006/relationships/image" Target="media/image6.wmf"/><Relationship Id="rId31" Type="http://schemas.openxmlformats.org/officeDocument/2006/relationships/image" Target="media/image24.wmf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Relationship Id="rId60" Type="http://schemas.openxmlformats.org/officeDocument/2006/relationships/image" Target="media/image48.png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8.wmf"/><Relationship Id="rId130" Type="http://schemas.openxmlformats.org/officeDocument/2006/relationships/image" Target="media/image11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oleObject" Target="embeddings/oleObject1.bin"/><Relationship Id="rId39" Type="http://schemas.openxmlformats.org/officeDocument/2006/relationships/image" Target="media/image32.wmf"/><Relationship Id="rId109" Type="http://schemas.openxmlformats.org/officeDocument/2006/relationships/image" Target="media/image96.wmf"/><Relationship Id="rId34" Type="http://schemas.openxmlformats.org/officeDocument/2006/relationships/image" Target="media/image27.wmf"/><Relationship Id="rId50" Type="http://schemas.openxmlformats.org/officeDocument/2006/relationships/oleObject" Target="embeddings/oleObject7.bin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6.wmf"/><Relationship Id="rId125" Type="http://schemas.openxmlformats.org/officeDocument/2006/relationships/image" Target="media/image111.wmf"/><Relationship Id="rId7" Type="http://schemas.openxmlformats.org/officeDocument/2006/relationships/image" Target="media/image3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7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7.wmf"/><Relationship Id="rId115" Type="http://schemas.openxmlformats.org/officeDocument/2006/relationships/image" Target="media/image101.wmf"/><Relationship Id="rId131" Type="http://schemas.openxmlformats.org/officeDocument/2006/relationships/image" Target="media/image11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2020-02-25T03:40:00Z</dcterms:created>
  <dcterms:modified xsi:type="dcterms:W3CDTF">2020-02-25T03:40:00Z</dcterms:modified>
</cp:coreProperties>
</file>