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B3" w:rsidRDefault="00313BB3" w:rsidP="00313BB3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40E53" w:rsidRDefault="00B40E53" w:rsidP="00313BB3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A155B" w:rsidRDefault="0037263F" w:rsidP="00AE179C">
      <w:pPr>
        <w:pStyle w:val="ae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16186E">
        <w:rPr>
          <w:rFonts w:ascii="Times New Roman" w:hAnsi="Times New Roman"/>
          <w:b/>
          <w:sz w:val="28"/>
          <w:szCs w:val="28"/>
          <w:lang w:val="kk-KZ"/>
        </w:rPr>
        <w:t>PR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теориясы мен </w:t>
      </w:r>
      <w:r w:rsidR="00137DF7">
        <w:rPr>
          <w:rFonts w:ascii="Times New Roman" w:hAnsi="Times New Roman"/>
          <w:b/>
          <w:sz w:val="28"/>
          <w:szCs w:val="28"/>
          <w:lang w:val="kk-KZ"/>
        </w:rPr>
        <w:t>тәжірибесі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="00355846" w:rsidRPr="0058562D">
        <w:rPr>
          <w:rFonts w:ascii="Times New Roman" w:hAnsi="Times New Roman"/>
          <w:b/>
          <w:bCs/>
          <w:sz w:val="28"/>
          <w:szCs w:val="28"/>
          <w:lang w:val="kk-KZ"/>
        </w:rPr>
        <w:t>пәні бойынша</w:t>
      </w:r>
    </w:p>
    <w:p w:rsidR="00355846" w:rsidRPr="00355846" w:rsidRDefault="00355846" w:rsidP="00AE179C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8562D">
        <w:rPr>
          <w:rFonts w:ascii="Times New Roman" w:hAnsi="Times New Roman"/>
          <w:b/>
          <w:sz w:val="28"/>
          <w:szCs w:val="28"/>
          <w:lang w:val="kk-KZ"/>
        </w:rPr>
        <w:t>магистратураға түсуг</w:t>
      </w:r>
      <w:r>
        <w:rPr>
          <w:rFonts w:ascii="Times New Roman" w:hAnsi="Times New Roman"/>
          <w:b/>
          <w:sz w:val="28"/>
          <w:szCs w:val="28"/>
          <w:lang w:val="kk-KZ"/>
        </w:rPr>
        <w:t>е арналған кешенді тестілеудің</w:t>
      </w:r>
    </w:p>
    <w:p w:rsidR="00B10FF7" w:rsidRDefault="00B10FF7" w:rsidP="00AE179C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601596" w:rsidRDefault="00355846" w:rsidP="00AE1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E179C">
        <w:rPr>
          <w:rFonts w:ascii="Times New Roman" w:hAnsi="Times New Roman" w:cs="Times New Roman"/>
          <w:sz w:val="24"/>
          <w:szCs w:val="24"/>
          <w:lang w:val="kk-KZ"/>
        </w:rPr>
        <w:t>(20</w:t>
      </w:r>
      <w:r w:rsidR="0046077C" w:rsidRPr="00AE179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E179C" w:rsidRPr="00AE179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E179C">
        <w:rPr>
          <w:rFonts w:ascii="Times New Roman" w:hAnsi="Times New Roman" w:cs="Times New Roman"/>
          <w:sz w:val="24"/>
          <w:szCs w:val="24"/>
          <w:lang w:val="kk-KZ"/>
        </w:rPr>
        <w:t xml:space="preserve"> жылдан бастап қолдану үшін бекітілген)</w:t>
      </w:r>
    </w:p>
    <w:p w:rsidR="00AE179C" w:rsidRPr="00AE179C" w:rsidRDefault="00AE179C" w:rsidP="00AE1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10FF7" w:rsidRPr="00601596" w:rsidRDefault="00601596" w:rsidP="00AE17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="00B10FF7" w:rsidRPr="00601596">
        <w:rPr>
          <w:rFonts w:ascii="Times New Roman" w:hAnsi="Times New Roman" w:cs="Times New Roman"/>
          <w:b/>
          <w:bCs/>
          <w:sz w:val="28"/>
          <w:szCs w:val="28"/>
          <w:lang w:val="kk-KZ"/>
        </w:rPr>
        <w:t>Құрастырылу мақсаты</w:t>
      </w:r>
      <w:r w:rsidR="00B26054" w:rsidRPr="0060159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B26054" w:rsidRPr="0060159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B10FF7" w:rsidRPr="00601596">
        <w:rPr>
          <w:rFonts w:ascii="Times New Roman" w:hAnsi="Times New Roman" w:cs="Times New Roman"/>
          <w:sz w:val="28"/>
          <w:szCs w:val="28"/>
          <w:lang w:val="kk-KZ"/>
        </w:rPr>
        <w:t>ест Қазақстан Республикасы жоғары оқу орнынан кейінгі білім беру ұйымдарына магистратураға түсу емтиханы үшін құрастырылған.</w:t>
      </w:r>
    </w:p>
    <w:p w:rsidR="00313BB3" w:rsidRDefault="00313BB3" w:rsidP="00AE17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10FF7" w:rsidRDefault="00B10FF7" w:rsidP="00AE17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10FF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Міндеті: </w:t>
      </w:r>
      <w:r w:rsidRPr="00B10FF7">
        <w:rPr>
          <w:rFonts w:ascii="Times New Roman" w:hAnsi="Times New Roman" w:cs="Times New Roman"/>
          <w:bCs/>
          <w:sz w:val="28"/>
          <w:szCs w:val="28"/>
          <w:lang w:val="kk-KZ"/>
        </w:rPr>
        <w:t>Келесі мамандықтар үшін үміткердің білім деңгейін анықтау</w:t>
      </w:r>
      <w:r w:rsidRPr="00B10FF7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AE179C" w:rsidRDefault="00AE179C" w:rsidP="00AE17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7"/>
        <w:gridCol w:w="7903"/>
      </w:tblGrid>
      <w:tr w:rsidR="00AE179C" w:rsidRPr="007E0CAA" w:rsidTr="0038716C">
        <w:trPr>
          <w:cantSplit/>
          <w:trHeight w:val="80"/>
        </w:trPr>
        <w:tc>
          <w:tcPr>
            <w:tcW w:w="871" w:type="pct"/>
            <w:shd w:val="clear" w:color="auto" w:fill="auto"/>
            <w:noWrap/>
            <w:vAlign w:val="center"/>
          </w:tcPr>
          <w:p w:rsidR="00AE179C" w:rsidRPr="007E0CAA" w:rsidRDefault="00AE179C" w:rsidP="0038716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bookmarkStart w:id="0" w:name="_Hlk100044851"/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Шифр</w:t>
            </w:r>
          </w:p>
        </w:tc>
        <w:tc>
          <w:tcPr>
            <w:tcW w:w="4129" w:type="pct"/>
            <w:shd w:val="clear" w:color="auto" w:fill="auto"/>
          </w:tcPr>
          <w:p w:rsidR="00AE179C" w:rsidRPr="002A14BE" w:rsidRDefault="00AE179C" w:rsidP="0038716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Білім беру бағдармалар тобы</w:t>
            </w:r>
          </w:p>
        </w:tc>
      </w:tr>
      <w:tr w:rsidR="00AE179C" w:rsidRPr="002A14BE" w:rsidTr="0038716C">
        <w:trPr>
          <w:cantSplit/>
          <w:trHeight w:val="170"/>
        </w:trPr>
        <w:tc>
          <w:tcPr>
            <w:tcW w:w="871" w:type="pct"/>
            <w:shd w:val="clear" w:color="auto" w:fill="auto"/>
            <w:noWrap/>
            <w:vAlign w:val="center"/>
          </w:tcPr>
          <w:p w:rsidR="00AE179C" w:rsidRPr="00106F82" w:rsidRDefault="00AE179C" w:rsidP="0038716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7E0CAA">
              <w:rPr>
                <w:rFonts w:ascii="Times New Roman" w:hAnsi="Times New Roman" w:cs="Times New Roman"/>
                <w:sz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068</w:t>
            </w:r>
          </w:p>
        </w:tc>
        <w:tc>
          <w:tcPr>
            <w:tcW w:w="4129" w:type="pct"/>
            <w:shd w:val="clear" w:color="auto" w:fill="auto"/>
          </w:tcPr>
          <w:p w:rsidR="00AE179C" w:rsidRPr="00BD1FDF" w:rsidRDefault="00AE179C" w:rsidP="0038716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E0CAA"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Қоғаммен байланыс</w:t>
            </w:r>
            <w:r w:rsidRPr="00BD1FDF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bookmarkEnd w:id="0"/>
    </w:tbl>
    <w:p w:rsidR="007A155B" w:rsidRPr="00AE179C" w:rsidRDefault="007A155B" w:rsidP="00AE179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AE179C" w:rsidRDefault="00B10FF7" w:rsidP="00AE179C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9D54F2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9D54F2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9D54F2">
        <w:rPr>
          <w:b/>
          <w:bCs/>
          <w:sz w:val="28"/>
          <w:szCs w:val="28"/>
          <w:lang w:val="kk-KZ"/>
        </w:rPr>
        <w:t>:</w:t>
      </w:r>
      <w:r w:rsidRPr="009D54F2">
        <w:rPr>
          <w:sz w:val="28"/>
          <w:szCs w:val="28"/>
          <w:lang w:val="kk-KZ"/>
        </w:rPr>
        <w:t xml:space="preserve"> «</w:t>
      </w:r>
      <w:r w:rsidR="00C53252" w:rsidRPr="00C53252">
        <w:rPr>
          <w:sz w:val="28"/>
          <w:szCs w:val="28"/>
          <w:lang w:val="kk-KZ"/>
        </w:rPr>
        <w:t>PR теориясы мен практикасы</w:t>
      </w:r>
      <w:r w:rsidRPr="009D54F2">
        <w:rPr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</w:p>
    <w:p w:rsidR="00B10FF7" w:rsidRPr="009D54F2" w:rsidRDefault="00B10FF7" w:rsidP="00AE179C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9D54F2">
        <w:rPr>
          <w:sz w:val="28"/>
          <w:lang w:val="kk-KZ"/>
        </w:rPr>
        <w:t>Тапсырмал</w:t>
      </w:r>
      <w:r w:rsidR="00AC63BB">
        <w:rPr>
          <w:sz w:val="28"/>
          <w:lang w:val="kk-KZ"/>
        </w:rPr>
        <w:t>ар оқыту тілінде (қазақша</w:t>
      </w:r>
      <w:r w:rsidRPr="009D54F2">
        <w:rPr>
          <w:sz w:val="28"/>
          <w:lang w:val="kk-KZ"/>
        </w:rPr>
        <w:t>) ұсынылған.</w:t>
      </w:r>
    </w:p>
    <w:p w:rsidR="00B10FF7" w:rsidRPr="008D6874" w:rsidRDefault="00B10FF7" w:rsidP="00AE179C">
      <w:pPr>
        <w:pStyle w:val="2"/>
        <w:spacing w:after="0" w:line="240" w:lineRule="auto"/>
        <w:ind w:left="0" w:firstLine="284"/>
        <w:jc w:val="both"/>
        <w:rPr>
          <w:i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134"/>
        <w:gridCol w:w="1559"/>
      </w:tblGrid>
      <w:tr w:rsidR="00F97E64" w:rsidRPr="007A155B" w:rsidTr="00AE179C">
        <w:tc>
          <w:tcPr>
            <w:tcW w:w="500" w:type="dxa"/>
          </w:tcPr>
          <w:p w:rsidR="00F97E64" w:rsidRPr="00411978" w:rsidRDefault="00F97E64" w:rsidP="00AE179C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F97E64" w:rsidRPr="00411978" w:rsidRDefault="00F97E64" w:rsidP="00AE179C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Тақырыптың</w:t>
            </w:r>
            <w:proofErr w:type="spellEnd"/>
            <w:r w:rsidRPr="0041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мазмұны</w:t>
            </w:r>
            <w:proofErr w:type="spellEnd"/>
          </w:p>
          <w:p w:rsidR="00F97E64" w:rsidRPr="00411978" w:rsidRDefault="00F97E64" w:rsidP="00AE1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E64" w:rsidRPr="00411978" w:rsidRDefault="00F97E64" w:rsidP="00AE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E64" w:rsidRPr="00411978" w:rsidRDefault="00F97E64" w:rsidP="00AE1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</w:t>
            </w:r>
            <w:proofErr w:type="spellEnd"/>
          </w:p>
          <w:p w:rsidR="00F97E64" w:rsidRPr="00411978" w:rsidRDefault="00F97E64" w:rsidP="00AE1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малар</w:t>
            </w:r>
            <w:proofErr w:type="spellEnd"/>
            <w:r w:rsidRPr="0041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559" w:type="dxa"/>
          </w:tcPr>
          <w:p w:rsidR="00F97E64" w:rsidRPr="00411978" w:rsidRDefault="00F97E64" w:rsidP="00AE179C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Қиындық</w:t>
            </w:r>
            <w:proofErr w:type="spellEnd"/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деңгейі</w:t>
            </w:r>
            <w:proofErr w:type="spellEnd"/>
          </w:p>
        </w:tc>
      </w:tr>
      <w:tr w:rsidR="00F97E64" w:rsidRPr="007A155B" w:rsidTr="007A155B">
        <w:tc>
          <w:tcPr>
            <w:tcW w:w="500" w:type="dxa"/>
          </w:tcPr>
          <w:p w:rsidR="00F97E64" w:rsidRPr="00411978" w:rsidRDefault="0037263F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F97E64" w:rsidRPr="00411978" w:rsidRDefault="0037263F" w:rsidP="0037263F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411978">
              <w:rPr>
                <w:sz w:val="24"/>
                <w:szCs w:val="24"/>
                <w:lang w:val="kk-KZ"/>
              </w:rPr>
              <w:t xml:space="preserve">Мамандықтың пайда болуы мен қалыптасуы, ғылым және бизнестің саласы </w:t>
            </w:r>
          </w:p>
        </w:tc>
        <w:tc>
          <w:tcPr>
            <w:tcW w:w="1134" w:type="dxa"/>
          </w:tcPr>
          <w:p w:rsidR="00F97E64" w:rsidRPr="00411978" w:rsidRDefault="00C53252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:rsidR="00F97E64" w:rsidRPr="00411978" w:rsidRDefault="00C53252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37DF7"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,А,В</w:t>
            </w:r>
          </w:p>
        </w:tc>
      </w:tr>
      <w:tr w:rsidR="00137DF7" w:rsidRPr="007A155B" w:rsidTr="007A155B">
        <w:tc>
          <w:tcPr>
            <w:tcW w:w="500" w:type="dxa"/>
          </w:tcPr>
          <w:p w:rsidR="00137DF7" w:rsidRPr="00411978" w:rsidRDefault="00137DF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</w:tcPr>
          <w:p w:rsidR="00137DF7" w:rsidRPr="00411978" w:rsidRDefault="00137DF7" w:rsidP="00426296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411978">
              <w:rPr>
                <w:sz w:val="24"/>
                <w:szCs w:val="24"/>
              </w:rPr>
              <w:t>Қазақстандағы</w:t>
            </w:r>
            <w:proofErr w:type="spellEnd"/>
            <w:r w:rsidRPr="00411978">
              <w:rPr>
                <w:sz w:val="24"/>
                <w:szCs w:val="24"/>
              </w:rPr>
              <w:t xml:space="preserve"> </w:t>
            </w:r>
            <w:proofErr w:type="spellStart"/>
            <w:r w:rsidRPr="00411978">
              <w:rPr>
                <w:sz w:val="24"/>
                <w:szCs w:val="24"/>
              </w:rPr>
              <w:t>қоғаммен</w:t>
            </w:r>
            <w:proofErr w:type="spellEnd"/>
            <w:r w:rsidRPr="00411978">
              <w:rPr>
                <w:sz w:val="24"/>
                <w:szCs w:val="24"/>
              </w:rPr>
              <w:t xml:space="preserve"> </w:t>
            </w:r>
            <w:proofErr w:type="spellStart"/>
            <w:r w:rsidRPr="00411978">
              <w:rPr>
                <w:sz w:val="24"/>
                <w:szCs w:val="24"/>
              </w:rPr>
              <w:t>байланыстың</w:t>
            </w:r>
            <w:proofErr w:type="spellEnd"/>
            <w:r w:rsidRPr="00411978">
              <w:rPr>
                <w:sz w:val="24"/>
                <w:szCs w:val="24"/>
              </w:rPr>
              <w:t xml:space="preserve"> </w:t>
            </w:r>
            <w:proofErr w:type="spellStart"/>
            <w:r w:rsidRPr="00411978">
              <w:rPr>
                <w:sz w:val="24"/>
                <w:szCs w:val="24"/>
              </w:rPr>
              <w:t>дамуы</w:t>
            </w:r>
            <w:proofErr w:type="spellEnd"/>
          </w:p>
        </w:tc>
        <w:tc>
          <w:tcPr>
            <w:tcW w:w="1134" w:type="dxa"/>
          </w:tcPr>
          <w:p w:rsidR="00137DF7" w:rsidRPr="00411978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:rsidR="00137DF7" w:rsidRPr="00411978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А,А,В</w:t>
            </w:r>
          </w:p>
        </w:tc>
      </w:tr>
      <w:tr w:rsidR="00137DF7" w:rsidRPr="007A155B" w:rsidTr="007A155B">
        <w:tc>
          <w:tcPr>
            <w:tcW w:w="500" w:type="dxa"/>
          </w:tcPr>
          <w:p w:rsidR="00137DF7" w:rsidRPr="00411978" w:rsidRDefault="00137DF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</w:tcPr>
          <w:p w:rsidR="00137DF7" w:rsidRPr="00411978" w:rsidRDefault="00137DF7" w:rsidP="0037263F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411978">
              <w:rPr>
                <w:sz w:val="24"/>
                <w:szCs w:val="24"/>
                <w:lang w:val="kk-KZ"/>
              </w:rPr>
              <w:t>Қазіргі азаматтық қоғамдағы қоғаммен байланыстың рөлі</w:t>
            </w:r>
          </w:p>
        </w:tc>
        <w:tc>
          <w:tcPr>
            <w:tcW w:w="1134" w:type="dxa"/>
          </w:tcPr>
          <w:p w:rsidR="00137DF7" w:rsidRPr="00411978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:rsidR="00137DF7" w:rsidRPr="00411978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В,В</w:t>
            </w:r>
            <w:r w:rsidR="0016186E"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,В</w:t>
            </w:r>
          </w:p>
        </w:tc>
      </w:tr>
      <w:tr w:rsidR="00137DF7" w:rsidRPr="007A155B" w:rsidTr="007A155B">
        <w:tc>
          <w:tcPr>
            <w:tcW w:w="500" w:type="dxa"/>
          </w:tcPr>
          <w:p w:rsidR="00137DF7" w:rsidRPr="00411978" w:rsidRDefault="00137DF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</w:tcPr>
          <w:p w:rsidR="00137DF7" w:rsidRPr="00411978" w:rsidRDefault="00137DF7" w:rsidP="00426296">
            <w:pPr>
              <w:pStyle w:val="1"/>
              <w:rPr>
                <w:sz w:val="24"/>
                <w:szCs w:val="24"/>
                <w:lang w:val="kk-KZ"/>
              </w:rPr>
            </w:pPr>
            <w:r w:rsidRPr="00411978">
              <w:rPr>
                <w:sz w:val="24"/>
                <w:szCs w:val="24"/>
                <w:lang w:val="kk-KZ"/>
              </w:rPr>
              <w:t>PR-науқан өткізудегі қызметтің негізгі кезеңдері</w:t>
            </w:r>
          </w:p>
        </w:tc>
        <w:tc>
          <w:tcPr>
            <w:tcW w:w="1134" w:type="dxa"/>
          </w:tcPr>
          <w:p w:rsidR="00137DF7" w:rsidRPr="00411978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137DF7" w:rsidRPr="00411978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А,С</w:t>
            </w:r>
          </w:p>
        </w:tc>
      </w:tr>
      <w:tr w:rsidR="00137DF7" w:rsidRPr="007A155B" w:rsidTr="007A155B">
        <w:tc>
          <w:tcPr>
            <w:tcW w:w="500" w:type="dxa"/>
          </w:tcPr>
          <w:p w:rsidR="00137DF7" w:rsidRPr="00411978" w:rsidRDefault="00137DF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37" w:type="dxa"/>
          </w:tcPr>
          <w:p w:rsidR="00137DF7" w:rsidRPr="00411978" w:rsidRDefault="00137DF7" w:rsidP="0037263F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411978">
              <w:rPr>
                <w:sz w:val="24"/>
                <w:szCs w:val="24"/>
                <w:lang w:val="kk-KZ"/>
              </w:rPr>
              <w:t>Мемлекеттік билік органдарындағы баспасөз қызметі</w:t>
            </w:r>
          </w:p>
        </w:tc>
        <w:tc>
          <w:tcPr>
            <w:tcW w:w="1134" w:type="dxa"/>
          </w:tcPr>
          <w:p w:rsidR="00137DF7" w:rsidRPr="00411978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:rsidR="00137DF7" w:rsidRPr="00411978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В,В,В</w:t>
            </w:r>
          </w:p>
        </w:tc>
      </w:tr>
      <w:tr w:rsidR="00137DF7" w:rsidRPr="007A155B" w:rsidTr="007A155B">
        <w:tc>
          <w:tcPr>
            <w:tcW w:w="500" w:type="dxa"/>
          </w:tcPr>
          <w:p w:rsidR="00137DF7" w:rsidRPr="00411978" w:rsidRDefault="00137DF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37" w:type="dxa"/>
          </w:tcPr>
          <w:p w:rsidR="00137DF7" w:rsidRPr="00411978" w:rsidRDefault="00137DF7" w:rsidP="0037263F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proofErr w:type="spellStart"/>
            <w:r w:rsidRPr="00411978">
              <w:rPr>
                <w:sz w:val="24"/>
                <w:szCs w:val="24"/>
              </w:rPr>
              <w:t>Қоғам</w:t>
            </w:r>
            <w:proofErr w:type="spellEnd"/>
            <w:r w:rsidRPr="00411978">
              <w:rPr>
                <w:sz w:val="24"/>
                <w:szCs w:val="24"/>
              </w:rPr>
              <w:t xml:space="preserve"> </w:t>
            </w:r>
            <w:proofErr w:type="spellStart"/>
            <w:r w:rsidRPr="00411978">
              <w:rPr>
                <w:sz w:val="24"/>
                <w:szCs w:val="24"/>
              </w:rPr>
              <w:t>және</w:t>
            </w:r>
            <w:proofErr w:type="spellEnd"/>
            <w:r w:rsidRPr="00411978">
              <w:rPr>
                <w:sz w:val="24"/>
                <w:szCs w:val="24"/>
              </w:rPr>
              <w:t xml:space="preserve"> </w:t>
            </w:r>
            <w:proofErr w:type="spellStart"/>
            <w:r w:rsidRPr="00411978">
              <w:rPr>
                <w:sz w:val="24"/>
                <w:szCs w:val="24"/>
              </w:rPr>
              <w:t>қоғамдық</w:t>
            </w:r>
            <w:proofErr w:type="spellEnd"/>
            <w:r w:rsidRPr="0041197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1978">
              <w:rPr>
                <w:sz w:val="24"/>
                <w:szCs w:val="24"/>
              </w:rPr>
              <w:t>п</w:t>
            </w:r>
            <w:proofErr w:type="gramEnd"/>
            <w:r w:rsidRPr="00411978">
              <w:rPr>
                <w:sz w:val="24"/>
                <w:szCs w:val="24"/>
              </w:rPr>
              <w:t>ікір</w:t>
            </w:r>
            <w:proofErr w:type="spellEnd"/>
          </w:p>
        </w:tc>
        <w:tc>
          <w:tcPr>
            <w:tcW w:w="1134" w:type="dxa"/>
          </w:tcPr>
          <w:p w:rsidR="00137DF7" w:rsidRPr="00411978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137DF7" w:rsidRPr="00411978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С,С</w:t>
            </w:r>
          </w:p>
        </w:tc>
      </w:tr>
      <w:tr w:rsidR="00137DF7" w:rsidRPr="007A155B" w:rsidTr="007A155B">
        <w:tc>
          <w:tcPr>
            <w:tcW w:w="500" w:type="dxa"/>
          </w:tcPr>
          <w:p w:rsidR="00137DF7" w:rsidRPr="00411978" w:rsidRDefault="00137DF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237" w:type="dxa"/>
          </w:tcPr>
          <w:p w:rsidR="00137DF7" w:rsidRPr="00411978" w:rsidRDefault="00137DF7" w:rsidP="0037263F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411978">
              <w:rPr>
                <w:sz w:val="24"/>
                <w:szCs w:val="24"/>
                <w:lang w:val="kk-KZ"/>
              </w:rPr>
              <w:t>Ұйым және оның коммуникативтік мінез-құлқы</w:t>
            </w:r>
          </w:p>
        </w:tc>
        <w:tc>
          <w:tcPr>
            <w:tcW w:w="1134" w:type="dxa"/>
          </w:tcPr>
          <w:p w:rsidR="00137DF7" w:rsidRPr="00411978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137DF7" w:rsidRPr="00411978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С,С</w:t>
            </w:r>
          </w:p>
        </w:tc>
      </w:tr>
      <w:tr w:rsidR="00137DF7" w:rsidRPr="007A155B" w:rsidTr="007A155B">
        <w:tc>
          <w:tcPr>
            <w:tcW w:w="500" w:type="dxa"/>
          </w:tcPr>
          <w:p w:rsidR="00137DF7" w:rsidRPr="00411978" w:rsidRDefault="00137DF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237" w:type="dxa"/>
          </w:tcPr>
          <w:p w:rsidR="00137DF7" w:rsidRPr="00411978" w:rsidRDefault="00137DF7" w:rsidP="00426296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411978">
              <w:rPr>
                <w:sz w:val="24"/>
                <w:szCs w:val="24"/>
              </w:rPr>
              <w:t xml:space="preserve">PR </w:t>
            </w:r>
            <w:proofErr w:type="spellStart"/>
            <w:r w:rsidRPr="00411978">
              <w:rPr>
                <w:sz w:val="24"/>
                <w:szCs w:val="24"/>
              </w:rPr>
              <w:t>түрлері</w:t>
            </w:r>
            <w:proofErr w:type="spellEnd"/>
          </w:p>
        </w:tc>
        <w:tc>
          <w:tcPr>
            <w:tcW w:w="1134" w:type="dxa"/>
          </w:tcPr>
          <w:p w:rsidR="00137DF7" w:rsidRPr="00411978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:rsidR="00137DF7" w:rsidRPr="00411978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А,А,С</w:t>
            </w:r>
          </w:p>
        </w:tc>
      </w:tr>
      <w:tr w:rsidR="00137DF7" w:rsidRPr="007A155B" w:rsidTr="007A155B">
        <w:tc>
          <w:tcPr>
            <w:tcW w:w="500" w:type="dxa"/>
          </w:tcPr>
          <w:p w:rsidR="00137DF7" w:rsidRPr="00411978" w:rsidRDefault="00137DF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237" w:type="dxa"/>
          </w:tcPr>
          <w:p w:rsidR="00137DF7" w:rsidRPr="00411978" w:rsidRDefault="00137DF7" w:rsidP="00426296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411978">
              <w:rPr>
                <w:sz w:val="24"/>
                <w:szCs w:val="24"/>
                <w:lang w:val="kk-KZ"/>
              </w:rPr>
              <w:t>Қазіргі корпорацияның мақсатты және негізгі аудиториясы</w:t>
            </w:r>
          </w:p>
        </w:tc>
        <w:tc>
          <w:tcPr>
            <w:tcW w:w="1134" w:type="dxa"/>
          </w:tcPr>
          <w:p w:rsidR="00137DF7" w:rsidRPr="00411978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137DF7" w:rsidRPr="00411978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С,С</w:t>
            </w:r>
          </w:p>
        </w:tc>
      </w:tr>
      <w:tr w:rsidR="00137DF7" w:rsidRPr="007A155B" w:rsidTr="007A155B">
        <w:tc>
          <w:tcPr>
            <w:tcW w:w="500" w:type="dxa"/>
          </w:tcPr>
          <w:p w:rsidR="00137DF7" w:rsidRPr="00411978" w:rsidRDefault="00137DF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237" w:type="dxa"/>
          </w:tcPr>
          <w:p w:rsidR="00137DF7" w:rsidRPr="00411978" w:rsidRDefault="00137DF7" w:rsidP="00426296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411978">
              <w:rPr>
                <w:sz w:val="24"/>
                <w:szCs w:val="24"/>
                <w:lang w:val="kk-KZ"/>
              </w:rPr>
              <w:t>Қоғаммен байланыстағы ақпараттық өзара қызмет әдістері</w:t>
            </w:r>
          </w:p>
        </w:tc>
        <w:tc>
          <w:tcPr>
            <w:tcW w:w="1134" w:type="dxa"/>
          </w:tcPr>
          <w:p w:rsidR="00137DF7" w:rsidRPr="00411978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:rsidR="00137DF7" w:rsidRPr="00411978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А,В,В</w:t>
            </w:r>
          </w:p>
        </w:tc>
      </w:tr>
      <w:tr w:rsidR="00137DF7" w:rsidRPr="007A155B" w:rsidTr="007A155B">
        <w:tc>
          <w:tcPr>
            <w:tcW w:w="500" w:type="dxa"/>
          </w:tcPr>
          <w:p w:rsidR="00137DF7" w:rsidRPr="00411978" w:rsidRDefault="00137DF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237" w:type="dxa"/>
          </w:tcPr>
          <w:p w:rsidR="00137DF7" w:rsidRPr="00411978" w:rsidRDefault="00137DF7" w:rsidP="00426296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r w:rsidRPr="00411978">
              <w:rPr>
                <w:sz w:val="24"/>
                <w:szCs w:val="24"/>
                <w:lang w:val="kk-KZ"/>
              </w:rPr>
              <w:t>Қоғаммен қарым-қатынастағы дағдарыстың алдын алу әдістері және мәселелік басқару</w:t>
            </w:r>
          </w:p>
        </w:tc>
        <w:tc>
          <w:tcPr>
            <w:tcW w:w="1134" w:type="dxa"/>
          </w:tcPr>
          <w:p w:rsidR="00137DF7" w:rsidRPr="00411978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:rsidR="00137DF7" w:rsidRPr="00411978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А,В,В</w:t>
            </w:r>
          </w:p>
        </w:tc>
      </w:tr>
      <w:tr w:rsidR="00137DF7" w:rsidRPr="007A155B" w:rsidTr="007A155B">
        <w:tc>
          <w:tcPr>
            <w:tcW w:w="500" w:type="dxa"/>
          </w:tcPr>
          <w:p w:rsidR="00137DF7" w:rsidRPr="00411978" w:rsidRDefault="00137DF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237" w:type="dxa"/>
          </w:tcPr>
          <w:p w:rsidR="00137DF7" w:rsidRPr="00411978" w:rsidRDefault="00137DF7" w:rsidP="0037263F">
            <w:pPr>
              <w:pStyle w:val="1"/>
              <w:tabs>
                <w:tab w:val="left" w:pos="709"/>
              </w:tabs>
              <w:rPr>
                <w:sz w:val="24"/>
                <w:szCs w:val="24"/>
                <w:lang w:val="kk-KZ"/>
              </w:rPr>
            </w:pPr>
            <w:proofErr w:type="spellStart"/>
            <w:r w:rsidRPr="00411978">
              <w:rPr>
                <w:sz w:val="24"/>
                <w:szCs w:val="24"/>
              </w:rPr>
              <w:t>Қоғаммен</w:t>
            </w:r>
            <w:proofErr w:type="spellEnd"/>
            <w:r w:rsidRPr="00411978">
              <w:rPr>
                <w:sz w:val="24"/>
                <w:szCs w:val="24"/>
              </w:rPr>
              <w:t xml:space="preserve"> </w:t>
            </w:r>
            <w:proofErr w:type="spellStart"/>
            <w:r w:rsidRPr="00411978">
              <w:rPr>
                <w:sz w:val="24"/>
                <w:szCs w:val="24"/>
              </w:rPr>
              <w:t>байланыс</w:t>
            </w:r>
            <w:proofErr w:type="spellEnd"/>
            <w:r w:rsidRPr="00411978">
              <w:rPr>
                <w:sz w:val="24"/>
                <w:szCs w:val="24"/>
              </w:rPr>
              <w:t xml:space="preserve"> </w:t>
            </w:r>
            <w:proofErr w:type="spellStart"/>
            <w:r w:rsidRPr="00411978">
              <w:rPr>
                <w:sz w:val="24"/>
                <w:szCs w:val="24"/>
              </w:rPr>
              <w:t>экономикас</w:t>
            </w:r>
            <w:proofErr w:type="spellEnd"/>
            <w:r w:rsidRPr="00411978">
              <w:rPr>
                <w:sz w:val="24"/>
                <w:szCs w:val="24"/>
                <w:lang w:val="kk-KZ"/>
              </w:rPr>
              <w:t>ы</w:t>
            </w:r>
          </w:p>
        </w:tc>
        <w:tc>
          <w:tcPr>
            <w:tcW w:w="1134" w:type="dxa"/>
          </w:tcPr>
          <w:p w:rsidR="00137DF7" w:rsidRPr="00411978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137DF7" w:rsidRPr="00411978" w:rsidRDefault="00137DF7" w:rsidP="0035584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137DF7" w:rsidRPr="007A155B" w:rsidTr="007A155B">
        <w:tc>
          <w:tcPr>
            <w:tcW w:w="6737" w:type="dxa"/>
            <w:gridSpan w:val="2"/>
          </w:tcPr>
          <w:p w:rsidR="00137DF7" w:rsidRPr="00411978" w:rsidRDefault="00137DF7" w:rsidP="007774A8">
            <w:pPr>
              <w:pStyle w:val="1"/>
              <w:rPr>
                <w:sz w:val="24"/>
                <w:szCs w:val="24"/>
              </w:rPr>
            </w:pPr>
            <w:r w:rsidRPr="00411978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  <w:vAlign w:val="center"/>
          </w:tcPr>
          <w:p w:rsidR="00137DF7" w:rsidRPr="00411978" w:rsidRDefault="00137DF7" w:rsidP="001F3FC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313BB3" w:rsidRDefault="00313BB3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74A8" w:rsidRPr="007774A8" w:rsidRDefault="007774A8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7774A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01596" w:rsidRPr="001F3FC2" w:rsidRDefault="00137DF7" w:rsidP="00F9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 сұрақтарының мазмұнында </w:t>
      </w:r>
      <w:r w:rsidRPr="00137DF7">
        <w:rPr>
          <w:rFonts w:ascii="Times New Roman" w:hAnsi="Times New Roman" w:cs="Times New Roman"/>
          <w:sz w:val="28"/>
          <w:szCs w:val="28"/>
          <w:lang w:val="kk-KZ"/>
        </w:rPr>
        <w:t>паблик рилейшнздің пайда болуы мен дамуын, PR-науқандарды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7DF7">
        <w:rPr>
          <w:rFonts w:ascii="Times New Roman" w:hAnsi="Times New Roman" w:cs="Times New Roman"/>
          <w:sz w:val="28"/>
          <w:szCs w:val="28"/>
          <w:lang w:val="kk-KZ"/>
        </w:rPr>
        <w:t>ұйымдастырып, өткізу, баспасөз қызметінің жүйесі, ұйым және оның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7DF7">
        <w:rPr>
          <w:rFonts w:ascii="Times New Roman" w:hAnsi="Times New Roman" w:cs="Times New Roman"/>
          <w:sz w:val="28"/>
          <w:szCs w:val="28"/>
          <w:lang w:val="kk-KZ"/>
        </w:rPr>
        <w:t>коммуникативтік мінез-құлқы, мақсатты аудиториялар, PR-дың түрлері,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7DF7">
        <w:rPr>
          <w:rFonts w:ascii="Times New Roman" w:hAnsi="Times New Roman" w:cs="Times New Roman"/>
          <w:sz w:val="28"/>
          <w:szCs w:val="28"/>
          <w:lang w:val="kk-KZ"/>
        </w:rPr>
        <w:t xml:space="preserve">функциялары, дағдарыстың алдын алу, имидж жасау, </w:t>
      </w:r>
      <w:r w:rsidRPr="00137DF7">
        <w:rPr>
          <w:rFonts w:ascii="Times New Roman" w:hAnsi="Times New Roman" w:cs="Times New Roman"/>
          <w:sz w:val="28"/>
          <w:szCs w:val="28"/>
          <w:lang w:val="kk-KZ"/>
        </w:rPr>
        <w:lastRenderedPageBreak/>
        <w:t>ақпараттық аудит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7DF7">
        <w:rPr>
          <w:rFonts w:ascii="Times New Roman" w:hAnsi="Times New Roman" w:cs="Times New Roman"/>
          <w:sz w:val="28"/>
          <w:szCs w:val="28"/>
          <w:lang w:val="kk-KZ"/>
        </w:rPr>
        <w:t>өткізу, қоғаммен байланыстың экономикасы және т.б. жан-жақты</w:t>
      </w:r>
      <w:r w:rsidR="00B00584">
        <w:rPr>
          <w:rFonts w:ascii="Times New Roman" w:hAnsi="Times New Roman" w:cs="Times New Roman"/>
          <w:sz w:val="28"/>
          <w:szCs w:val="28"/>
          <w:lang w:val="kk-KZ"/>
        </w:rPr>
        <w:t xml:space="preserve"> қарастырылады. </w:t>
      </w:r>
      <w:r w:rsidR="00B00584" w:rsidRPr="00B00584">
        <w:rPr>
          <w:rFonts w:ascii="Times New Roman" w:hAnsi="Times New Roman" w:cs="Times New Roman"/>
          <w:sz w:val="28"/>
          <w:szCs w:val="28"/>
          <w:lang w:val="kk-KZ"/>
        </w:rPr>
        <w:t>қоғаммен байланыстың қызмет етуінің негізгі принциптерін,</w:t>
      </w:r>
      <w:r w:rsidR="00B005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584" w:rsidRPr="00B00584">
        <w:rPr>
          <w:rFonts w:ascii="Times New Roman" w:hAnsi="Times New Roman" w:cs="Times New Roman"/>
          <w:sz w:val="28"/>
          <w:szCs w:val="28"/>
          <w:lang w:val="kk-KZ"/>
        </w:rPr>
        <w:t>ақпараттық-коммуникациялық қызметтің ерекше түрі ретіндегі паблик</w:t>
      </w:r>
      <w:r w:rsidR="00B005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584" w:rsidRPr="00B00584">
        <w:rPr>
          <w:rFonts w:ascii="Times New Roman" w:hAnsi="Times New Roman" w:cs="Times New Roman"/>
          <w:sz w:val="28"/>
          <w:szCs w:val="28"/>
          <w:lang w:val="kk-KZ"/>
        </w:rPr>
        <w:t>рилейшнздің мәнін,оның журналистикадан, жарнама, үгіт-насихаттан</w:t>
      </w:r>
      <w:r w:rsidR="00B005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584" w:rsidRPr="00B00584">
        <w:rPr>
          <w:rFonts w:ascii="Times New Roman" w:hAnsi="Times New Roman" w:cs="Times New Roman"/>
          <w:sz w:val="28"/>
          <w:szCs w:val="28"/>
          <w:lang w:val="kk-KZ"/>
        </w:rPr>
        <w:t>айырмашылығын, паблик рилейшнздің алғышарттары мен даму тарихын,қоғаммен байланыс маманда</w:t>
      </w:r>
      <w:r w:rsidR="00B00584">
        <w:rPr>
          <w:rFonts w:ascii="Times New Roman" w:hAnsi="Times New Roman" w:cs="Times New Roman"/>
          <w:sz w:val="28"/>
          <w:szCs w:val="28"/>
          <w:lang w:val="kk-KZ"/>
        </w:rPr>
        <w:t>рының негізгі кәсіби міндеттері берілген</w:t>
      </w:r>
      <w:r w:rsidRPr="00137D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13BB3" w:rsidRDefault="00313BB3" w:rsidP="00F97E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97E64" w:rsidRPr="0037263F" w:rsidRDefault="00F97E64" w:rsidP="00F97E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37263F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1F3FC2" w:rsidRDefault="00F97E64" w:rsidP="001F3FC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7263F">
        <w:rPr>
          <w:rFonts w:ascii="Times New Roman" w:hAnsi="Times New Roman"/>
          <w:sz w:val="28"/>
          <w:szCs w:val="28"/>
          <w:lang w:val="kk-KZ"/>
        </w:rPr>
        <w:t>Бір тапсырманы ор</w:t>
      </w:r>
      <w:r w:rsidR="001F3FC2">
        <w:rPr>
          <w:rFonts w:ascii="Times New Roman" w:hAnsi="Times New Roman"/>
          <w:sz w:val="28"/>
          <w:szCs w:val="28"/>
          <w:lang w:val="kk-KZ"/>
        </w:rPr>
        <w:t>ындау уақыты – 2 минут</w:t>
      </w:r>
    </w:p>
    <w:p w:rsidR="00601596" w:rsidRPr="001F3FC2" w:rsidRDefault="00F97E64" w:rsidP="00F97E6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7263F"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:rsidR="00313BB3" w:rsidRDefault="00313BB3" w:rsidP="00F97E6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97E64" w:rsidRPr="0037263F" w:rsidRDefault="00F97E64" w:rsidP="00F97E6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37263F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F97E64" w:rsidRPr="0037263F" w:rsidRDefault="00F97E64" w:rsidP="001F3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7263F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F97E64" w:rsidRPr="0037263F" w:rsidRDefault="00F97E64" w:rsidP="001F3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7263F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F97E64" w:rsidRPr="00C5736E" w:rsidRDefault="00F97E64" w:rsidP="00AE179C">
      <w:pPr>
        <w:numPr>
          <w:ilvl w:val="0"/>
          <w:numId w:val="10"/>
        </w:numPr>
        <w:tabs>
          <w:tab w:val="clear" w:pos="720"/>
          <w:tab w:val="left" w:pos="142"/>
          <w:tab w:val="num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жеңі</w:t>
      </w:r>
      <w:proofErr w:type="gramStart"/>
      <w:r w:rsidRPr="00C5736E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C5736E">
        <w:rPr>
          <w:rFonts w:ascii="Times New Roman" w:hAnsi="Times New Roman"/>
          <w:sz w:val="28"/>
          <w:szCs w:val="28"/>
        </w:rPr>
        <w:t xml:space="preserve">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 w:rsidRPr="00C573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(30%);</w:t>
      </w:r>
    </w:p>
    <w:p w:rsidR="00F97E64" w:rsidRPr="00C5736E" w:rsidRDefault="00F97E64" w:rsidP="00AE179C">
      <w:pPr>
        <w:numPr>
          <w:ilvl w:val="0"/>
          <w:numId w:val="10"/>
        </w:numPr>
        <w:tabs>
          <w:tab w:val="clear" w:pos="720"/>
          <w:tab w:val="left" w:pos="142"/>
          <w:tab w:val="num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орташа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(40%);</w:t>
      </w:r>
    </w:p>
    <w:p w:rsidR="00601596" w:rsidRPr="001F3FC2" w:rsidRDefault="00F97E64" w:rsidP="00AE179C">
      <w:pPr>
        <w:numPr>
          <w:ilvl w:val="0"/>
          <w:numId w:val="10"/>
        </w:numPr>
        <w:tabs>
          <w:tab w:val="clear" w:pos="720"/>
          <w:tab w:val="left" w:pos="142"/>
          <w:tab w:val="num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қиын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(C) – 9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(30%).</w:t>
      </w:r>
    </w:p>
    <w:p w:rsidR="00313BB3" w:rsidRDefault="00313BB3" w:rsidP="00F97E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7E64" w:rsidRPr="00C5736E" w:rsidRDefault="00F97E64" w:rsidP="00F97E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формасы</w:t>
      </w:r>
      <w:proofErr w:type="spellEnd"/>
      <w:r w:rsidRPr="00C5736E">
        <w:rPr>
          <w:rFonts w:ascii="Times New Roman" w:hAnsi="Times New Roman"/>
          <w:b/>
          <w:sz w:val="28"/>
          <w:szCs w:val="28"/>
        </w:rPr>
        <w:t>:</w:t>
      </w:r>
    </w:p>
    <w:p w:rsidR="00601596" w:rsidRPr="001F3FC2" w:rsidRDefault="00F97E64" w:rsidP="00F97E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5736E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тапсырмалары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жабық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формада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736E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нұсқасынан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бі</w:t>
      </w:r>
      <w:proofErr w:type="gramStart"/>
      <w:r w:rsidRPr="00C5736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573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жауапты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таңдау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керек</w:t>
      </w:r>
      <w:proofErr w:type="spellEnd"/>
      <w:r w:rsidRPr="00C5736E">
        <w:rPr>
          <w:rFonts w:ascii="Times New Roman" w:hAnsi="Times New Roman"/>
          <w:sz w:val="28"/>
          <w:szCs w:val="28"/>
        </w:rPr>
        <w:t>.</w:t>
      </w:r>
    </w:p>
    <w:p w:rsidR="00313BB3" w:rsidRDefault="00313BB3" w:rsidP="00F97E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</w:p>
    <w:p w:rsidR="00F97E64" w:rsidRPr="001F3FC2" w:rsidRDefault="00F97E64" w:rsidP="00F97E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F3FC2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1F3FC2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:rsidR="00601596" w:rsidRPr="001F3FC2" w:rsidRDefault="00F97E64" w:rsidP="001F3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F3FC2">
        <w:rPr>
          <w:rFonts w:ascii="Times New Roman" w:hAnsi="Times New Roman"/>
          <w:sz w:val="28"/>
          <w:szCs w:val="28"/>
          <w:lang w:val="kk-KZ" w:eastAsia="ko-KR"/>
        </w:rPr>
        <w:t>Дұрыс орындалған әр тапсырма үшін студентке 1 балл береді</w:t>
      </w:r>
      <w:r w:rsidRPr="001F3FC2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1F3FC2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:rsidR="00313BB3" w:rsidRDefault="00313BB3" w:rsidP="00601596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170FD" w:rsidRPr="00601596" w:rsidRDefault="00E170FD" w:rsidP="006015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1596"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Pr="00601596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:rsidR="00E170FD" w:rsidRDefault="00E170FD" w:rsidP="00313B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1596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601596">
        <w:rPr>
          <w:rFonts w:ascii="Times New Roman" w:hAnsi="Times New Roman" w:cs="Times New Roman"/>
          <w:sz w:val="28"/>
          <w:szCs w:val="28"/>
          <w:lang w:val="kk-KZ"/>
        </w:rPr>
        <w:tab/>
        <w:t>Шыңғысова Н.Т. PR теориясы мен практикасы. Оқу құралы, Алматы, «Қазақ университеті», 2015.</w:t>
      </w:r>
    </w:p>
    <w:p w:rsidR="00FB42DB" w:rsidRPr="00601596" w:rsidRDefault="00FB42DB" w:rsidP="00313B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2.А.Окай, А.Окай, О.Тұржан. Жұртшылықпен байланыс: негізгі ұғымдар, стратегиялық тұжырымдар мен тәжірибелер. 2 кітап. Оқу құралы. Астана, 2014. </w:t>
      </w:r>
    </w:p>
    <w:p w:rsidR="00E170FD" w:rsidRPr="00601596" w:rsidRDefault="00E170FD" w:rsidP="00313B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1596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601596">
        <w:rPr>
          <w:rFonts w:ascii="Times New Roman" w:hAnsi="Times New Roman" w:cs="Times New Roman"/>
          <w:sz w:val="28"/>
          <w:szCs w:val="28"/>
          <w:lang w:val="kk-KZ"/>
        </w:rPr>
        <w:tab/>
        <w:t>Бекболатұлы Ж. PR жəне жарнама. Оқу құралы, Алматы, «Казахский национальный университет им. аль-Фараби», 2010</w:t>
      </w:r>
    </w:p>
    <w:p w:rsidR="00E170FD" w:rsidRPr="00601596" w:rsidRDefault="00E170FD" w:rsidP="00313B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1596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601596">
        <w:rPr>
          <w:rFonts w:ascii="Times New Roman" w:hAnsi="Times New Roman" w:cs="Times New Roman"/>
          <w:sz w:val="28"/>
          <w:szCs w:val="28"/>
          <w:lang w:val="kk-KZ"/>
        </w:rPr>
        <w:tab/>
        <w:t>Бекболатұлы Ж. Қоғаммен байланысқа (PR) кіріспе. Оқу құралы, Алматы, «Казахский национальный университет им. аль-Фараби», 2013</w:t>
      </w:r>
    </w:p>
    <w:p w:rsidR="00E170FD" w:rsidRPr="00601596" w:rsidRDefault="00E170FD" w:rsidP="00313B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1596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601596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Сұлтанбаева Г.С. Бұқаралық коммуникацияның негіздері мен тәжірибесі. Оқу құралы, Алматы, «Казахский национальный университет им. аль-Фараби», 2014 </w:t>
      </w:r>
    </w:p>
    <w:p w:rsidR="00F3036D" w:rsidRDefault="00E170FD" w:rsidP="00313B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1596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601596">
        <w:rPr>
          <w:rFonts w:ascii="Times New Roman" w:hAnsi="Times New Roman" w:cs="Times New Roman"/>
          <w:sz w:val="28"/>
          <w:szCs w:val="28"/>
          <w:lang w:val="kk-KZ"/>
        </w:rPr>
        <w:tab/>
        <w:t>Чумиков А.Н., Бочаров М.П. «Связи с общественностью: теория и Практика». – 2014</w:t>
      </w:r>
    </w:p>
    <w:p w:rsidR="00AE179C" w:rsidRDefault="00AE179C" w:rsidP="00313B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79C" w:rsidRDefault="00AE179C" w:rsidP="00313B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GoBack"/>
      <w:bookmarkEnd w:id="1"/>
    </w:p>
    <w:sectPr w:rsidR="00AE179C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D7DB3"/>
    <w:multiLevelType w:val="hybridMultilevel"/>
    <w:tmpl w:val="691A6C06"/>
    <w:lvl w:ilvl="0" w:tplc="1114AD4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AA3E8F"/>
    <w:multiLevelType w:val="hybridMultilevel"/>
    <w:tmpl w:val="B608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B608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13"/>
  </w:num>
  <w:num w:numId="11">
    <w:abstractNumId w:val="11"/>
  </w:num>
  <w:num w:numId="12">
    <w:abstractNumId w:val="11"/>
  </w:num>
  <w:num w:numId="13">
    <w:abstractNumId w:val="13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30E66"/>
    <w:rsid w:val="00053740"/>
    <w:rsid w:val="00070E89"/>
    <w:rsid w:val="00092A85"/>
    <w:rsid w:val="000D54F9"/>
    <w:rsid w:val="00123A6F"/>
    <w:rsid w:val="00123EE5"/>
    <w:rsid w:val="00132411"/>
    <w:rsid w:val="00137DF7"/>
    <w:rsid w:val="001412B1"/>
    <w:rsid w:val="00142621"/>
    <w:rsid w:val="00147F80"/>
    <w:rsid w:val="0016186E"/>
    <w:rsid w:val="00174799"/>
    <w:rsid w:val="001A0075"/>
    <w:rsid w:val="001B7039"/>
    <w:rsid w:val="001C09AE"/>
    <w:rsid w:val="001C72AB"/>
    <w:rsid w:val="001E2A19"/>
    <w:rsid w:val="001F3216"/>
    <w:rsid w:val="001F3FC2"/>
    <w:rsid w:val="00234D75"/>
    <w:rsid w:val="00236594"/>
    <w:rsid w:val="002565D6"/>
    <w:rsid w:val="002648ED"/>
    <w:rsid w:val="002A4D5F"/>
    <w:rsid w:val="002B036E"/>
    <w:rsid w:val="002B234B"/>
    <w:rsid w:val="002F7C21"/>
    <w:rsid w:val="003006D4"/>
    <w:rsid w:val="00306E99"/>
    <w:rsid w:val="00313BB3"/>
    <w:rsid w:val="0031671D"/>
    <w:rsid w:val="00333AE4"/>
    <w:rsid w:val="003503AE"/>
    <w:rsid w:val="003515DB"/>
    <w:rsid w:val="003555A1"/>
    <w:rsid w:val="00355846"/>
    <w:rsid w:val="00362792"/>
    <w:rsid w:val="003662A6"/>
    <w:rsid w:val="0037263F"/>
    <w:rsid w:val="00376EEB"/>
    <w:rsid w:val="003B4E83"/>
    <w:rsid w:val="003E1933"/>
    <w:rsid w:val="003F08D1"/>
    <w:rsid w:val="003F3155"/>
    <w:rsid w:val="00411978"/>
    <w:rsid w:val="00426296"/>
    <w:rsid w:val="004425E7"/>
    <w:rsid w:val="0045060B"/>
    <w:rsid w:val="00451BE8"/>
    <w:rsid w:val="0046077C"/>
    <w:rsid w:val="004718EB"/>
    <w:rsid w:val="00481D8A"/>
    <w:rsid w:val="004A2F4C"/>
    <w:rsid w:val="004B7336"/>
    <w:rsid w:val="004F2FAE"/>
    <w:rsid w:val="004F72D4"/>
    <w:rsid w:val="004F7458"/>
    <w:rsid w:val="005362BB"/>
    <w:rsid w:val="00542507"/>
    <w:rsid w:val="0055715C"/>
    <w:rsid w:val="005827D8"/>
    <w:rsid w:val="005A4C8E"/>
    <w:rsid w:val="005C1B1E"/>
    <w:rsid w:val="005C68A6"/>
    <w:rsid w:val="005E54C7"/>
    <w:rsid w:val="005F1020"/>
    <w:rsid w:val="005F615F"/>
    <w:rsid w:val="00601596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B3A4B"/>
    <w:rsid w:val="006C0EF6"/>
    <w:rsid w:val="006C70F4"/>
    <w:rsid w:val="006E2A37"/>
    <w:rsid w:val="006E6627"/>
    <w:rsid w:val="006F5EBA"/>
    <w:rsid w:val="00717792"/>
    <w:rsid w:val="00753E53"/>
    <w:rsid w:val="00757C42"/>
    <w:rsid w:val="007774A8"/>
    <w:rsid w:val="007A155B"/>
    <w:rsid w:val="007C7CE2"/>
    <w:rsid w:val="007D3666"/>
    <w:rsid w:val="007E32A1"/>
    <w:rsid w:val="00810B4C"/>
    <w:rsid w:val="00811CC8"/>
    <w:rsid w:val="008275DB"/>
    <w:rsid w:val="00855087"/>
    <w:rsid w:val="0087743B"/>
    <w:rsid w:val="00880549"/>
    <w:rsid w:val="008917B9"/>
    <w:rsid w:val="008C1AC0"/>
    <w:rsid w:val="008D6449"/>
    <w:rsid w:val="008D6874"/>
    <w:rsid w:val="008F72E2"/>
    <w:rsid w:val="00914054"/>
    <w:rsid w:val="00914D33"/>
    <w:rsid w:val="00931DB1"/>
    <w:rsid w:val="00940494"/>
    <w:rsid w:val="00956D93"/>
    <w:rsid w:val="00962E29"/>
    <w:rsid w:val="009777A9"/>
    <w:rsid w:val="00A02D23"/>
    <w:rsid w:val="00A049CA"/>
    <w:rsid w:val="00A07016"/>
    <w:rsid w:val="00A11D38"/>
    <w:rsid w:val="00A201DA"/>
    <w:rsid w:val="00A2145E"/>
    <w:rsid w:val="00A27DD0"/>
    <w:rsid w:val="00A42415"/>
    <w:rsid w:val="00A4327A"/>
    <w:rsid w:val="00A862D2"/>
    <w:rsid w:val="00AA3307"/>
    <w:rsid w:val="00AA3DCA"/>
    <w:rsid w:val="00AC63BB"/>
    <w:rsid w:val="00AE179C"/>
    <w:rsid w:val="00B00584"/>
    <w:rsid w:val="00B024C0"/>
    <w:rsid w:val="00B10FF7"/>
    <w:rsid w:val="00B26054"/>
    <w:rsid w:val="00B40E53"/>
    <w:rsid w:val="00B479F5"/>
    <w:rsid w:val="00B61AE0"/>
    <w:rsid w:val="00B64C70"/>
    <w:rsid w:val="00B76E39"/>
    <w:rsid w:val="00B8630D"/>
    <w:rsid w:val="00BA3B6C"/>
    <w:rsid w:val="00BD7905"/>
    <w:rsid w:val="00C22013"/>
    <w:rsid w:val="00C22A47"/>
    <w:rsid w:val="00C22AE1"/>
    <w:rsid w:val="00C3063B"/>
    <w:rsid w:val="00C3159A"/>
    <w:rsid w:val="00C53252"/>
    <w:rsid w:val="00C570C6"/>
    <w:rsid w:val="00C6128A"/>
    <w:rsid w:val="00C77B3E"/>
    <w:rsid w:val="00C90681"/>
    <w:rsid w:val="00C94F84"/>
    <w:rsid w:val="00CA6762"/>
    <w:rsid w:val="00D15B53"/>
    <w:rsid w:val="00D4694B"/>
    <w:rsid w:val="00D60B10"/>
    <w:rsid w:val="00D66025"/>
    <w:rsid w:val="00D7312B"/>
    <w:rsid w:val="00D80265"/>
    <w:rsid w:val="00D82D61"/>
    <w:rsid w:val="00D96247"/>
    <w:rsid w:val="00DB2F46"/>
    <w:rsid w:val="00DC2E2F"/>
    <w:rsid w:val="00DE5AAB"/>
    <w:rsid w:val="00E00496"/>
    <w:rsid w:val="00E170FD"/>
    <w:rsid w:val="00E36C0C"/>
    <w:rsid w:val="00E439F1"/>
    <w:rsid w:val="00E60BC4"/>
    <w:rsid w:val="00E75A48"/>
    <w:rsid w:val="00E75ADB"/>
    <w:rsid w:val="00E95113"/>
    <w:rsid w:val="00EA3306"/>
    <w:rsid w:val="00ED57D9"/>
    <w:rsid w:val="00EF073E"/>
    <w:rsid w:val="00EF0ADE"/>
    <w:rsid w:val="00EF7E79"/>
    <w:rsid w:val="00F07D9E"/>
    <w:rsid w:val="00F13AAE"/>
    <w:rsid w:val="00F3036D"/>
    <w:rsid w:val="00F57BE3"/>
    <w:rsid w:val="00F61B39"/>
    <w:rsid w:val="00F97E64"/>
    <w:rsid w:val="00FA23C3"/>
    <w:rsid w:val="00FB074A"/>
    <w:rsid w:val="00FB42DB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C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13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3BB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303E-6EC0-4ED9-8F99-D017E386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37</cp:revision>
  <cp:lastPrinted>2020-02-03T03:35:00Z</cp:lastPrinted>
  <dcterms:created xsi:type="dcterms:W3CDTF">2018-11-09T03:17:00Z</dcterms:created>
  <dcterms:modified xsi:type="dcterms:W3CDTF">2022-06-10T03:11:00Z</dcterms:modified>
</cp:coreProperties>
</file>