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1F" w:rsidRPr="001C322D" w:rsidRDefault="00B8591F" w:rsidP="009F5447">
      <w:pPr>
        <w:jc w:val="center"/>
        <w:rPr>
          <w:rFonts w:cs="Times New Roman"/>
          <w:b/>
          <w:color w:val="000000"/>
        </w:rPr>
      </w:pPr>
      <w:r w:rsidRPr="00E52551">
        <w:rPr>
          <w:rFonts w:cs="Times New Roman"/>
          <w:b/>
          <w:color w:val="000000"/>
          <w:lang w:val="kk-KZ"/>
        </w:rPr>
        <w:t xml:space="preserve">АДАМ. ҚОҒАМ. </w:t>
      </w:r>
      <w:r w:rsidRPr="001C322D">
        <w:rPr>
          <w:rFonts w:cs="Times New Roman"/>
          <w:b/>
          <w:color w:val="000000"/>
        </w:rPr>
        <w:t>ҚҰҚЫҚ</w:t>
      </w:r>
    </w:p>
    <w:p w:rsidR="00B8591F" w:rsidRPr="001C322D" w:rsidRDefault="00B8591F" w:rsidP="00AC3904">
      <w:pPr>
        <w:jc w:val="both"/>
        <w:rPr>
          <w:rFonts w:cs="Times New Roman"/>
          <w:color w:val="000000"/>
        </w:rPr>
      </w:pPr>
      <w:r w:rsidRPr="001C322D">
        <w:rPr>
          <w:rFonts w:cs="Times New Roman"/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t>Нұсқау:</w:t>
            </w:r>
            <w:r w:rsidRPr="001C322D">
              <w:rPr>
                <w:rFonts w:cs="Times New Roman"/>
                <w:i/>
                <w:color w:val="000000"/>
                <w:szCs w:val="28"/>
                <w:lang w:val="kk-KZ"/>
              </w:rPr>
              <w:t xml:space="preserve"> Сізге берілген бес жауап нұсқасынан бір дұрыс жауапты таңдауға арналған тапсырмалар беріледі. Таңдаған жауапты жауап парағындағы сәйкес орынға, дөңгелекшені толық бояу арқылы белгілеу қажет</w:t>
            </w:r>
            <w:r w:rsidRPr="001C322D">
              <w:rPr>
                <w:rFonts w:cs="Times New Roman"/>
                <w:color w:val="000000"/>
                <w:szCs w:val="28"/>
                <w:lang w:val="kk-KZ"/>
              </w:rPr>
              <w:t>.</w:t>
            </w:r>
          </w:p>
          <w:p w:rsidR="00B8591F" w:rsidRPr="001C322D" w:rsidRDefault="00B8591F" w:rsidP="00AC3904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lang w:val="kk-KZ"/>
              </w:rPr>
              <w:t xml:space="preserve"> 1. </w:t>
            </w:r>
            <w:r w:rsidRPr="001C322D"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  <w:t>Адамдар арасындағы өзара әрекеттесуінің – ой, ақпарат, идеялар алмасуының жүзеге асырылу қарым-қатынасы:</w:t>
            </w:r>
            <w:r w:rsidRPr="001C322D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интерактивті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коммуникативті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перцептивті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D) </w:t>
            </w:r>
            <w:r w:rsidRPr="001C322D"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  <w:t xml:space="preserve">ресми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бейресми </w:t>
            </w:r>
          </w:p>
        </w:tc>
      </w:tr>
      <w:tr w:rsidR="00B8591F" w:rsidRPr="00726711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 2. </w:t>
            </w:r>
            <w:r w:rsidRPr="001C322D"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  <w:t>Материалдық және рухани мәдениет жетістіктерінің жиынтығы құрайды:</w:t>
            </w:r>
            <w:r w:rsidRPr="001C322D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мәдени ортаны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мәдениетті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мәдени әрекетті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1C322D"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  <w:t>мәдени игіліктерді</w:t>
            </w:r>
          </w:p>
          <w:p w:rsidR="00B8591F" w:rsidRPr="00E52551" w:rsidRDefault="00B8591F" w:rsidP="00AC3904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мәдени дәстүрді 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 3.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Дүниетаным құрылымын анықтайтын компоненттердің бірі:</w:t>
            </w:r>
            <w:r w:rsidRPr="001C322D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әділдік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абырой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білім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игілік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адамгершілік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 4.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XX ғасырдағы неміс философы К.Ясперс б.з.д. 800 және 200 жылдар аралығында тарихтағы шұғыл бетбұрыстар уақытына берген атауы:</w:t>
            </w:r>
            <w:r w:rsidRPr="001C322D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белдеулік уақыт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ұлы қоныс аудару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мәдени секіріс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ағартушылық дәуірі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қайта өрлеу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 5.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Философия сөзін алғаш рет болып қолданған ел: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A)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Қытай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B)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Вавилон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C)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Мысыр</w:t>
            </w:r>
            <w:r w:rsidRPr="001C32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D)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Грекия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Үндістан</w:t>
            </w:r>
          </w:p>
        </w:tc>
      </w:tr>
      <w:tr w:rsidR="00B8591F" w:rsidRPr="00726711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6.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Философияның пайда болуына ықпал еткен алғышарттардың бірі:</w:t>
            </w:r>
            <w:r w:rsidRPr="001C322D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Христиан дінінің қалыптасуы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Ағарту ісінің дамуы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Алғашқы ғылыми зерттеулердің жүргізілуі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Христиан дінінің тұйыққа тірелуі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Мифологиялық-діни сананың дағдарысы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AC3904" w:rsidRDefault="00B8591F" w:rsidP="00AC3904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 7.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ҚР Конституциясындағы баптардың саны:</w:t>
            </w:r>
            <w:r w:rsidRPr="00AC3904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C3904">
              <w:rPr>
                <w:rFonts w:cs="Times New Roman"/>
                <w:color w:val="000000"/>
                <w:lang w:val="kk-KZ"/>
              </w:rPr>
              <w:t xml:space="preserve">A) </w:t>
            </w:r>
            <w:r w:rsidR="00AC3904">
              <w:rPr>
                <w:rFonts w:eastAsia="Calibri" w:cs="Times New Roman"/>
                <w:color w:val="000000"/>
                <w:szCs w:val="28"/>
                <w:lang w:val="kk-KZ"/>
              </w:rPr>
              <w:t>99 бап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C3904">
              <w:rPr>
                <w:rFonts w:cs="Times New Roman"/>
                <w:color w:val="000000"/>
                <w:lang w:val="kk-KZ"/>
              </w:rPr>
              <w:t xml:space="preserve">B) </w:t>
            </w:r>
            <w:r w:rsidR="00AC3904">
              <w:rPr>
                <w:rFonts w:eastAsia="Calibri" w:cs="Times New Roman"/>
                <w:color w:val="000000"/>
                <w:szCs w:val="28"/>
                <w:lang w:val="kk-KZ"/>
              </w:rPr>
              <w:t>98 бап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C3904">
              <w:rPr>
                <w:rFonts w:cs="Times New Roman"/>
                <w:color w:val="000000"/>
                <w:lang w:val="kk-KZ"/>
              </w:rPr>
              <w:t xml:space="preserve">C) </w:t>
            </w:r>
            <w:r w:rsidR="00AC3904">
              <w:rPr>
                <w:rFonts w:eastAsia="Calibri" w:cs="Times New Roman"/>
                <w:color w:val="000000"/>
                <w:szCs w:val="28"/>
                <w:lang w:val="kk-KZ"/>
              </w:rPr>
              <w:t>90 бап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C3904">
              <w:rPr>
                <w:rFonts w:cs="Times New Roman"/>
                <w:color w:val="000000"/>
                <w:lang w:val="kk-KZ"/>
              </w:rPr>
              <w:t xml:space="preserve">D) </w:t>
            </w:r>
            <w:r w:rsidR="00AC3904">
              <w:rPr>
                <w:rFonts w:eastAsia="Calibri" w:cs="Times New Roman"/>
                <w:color w:val="000000"/>
                <w:szCs w:val="28"/>
                <w:lang w:val="kk-KZ"/>
              </w:rPr>
              <w:t>96 бап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="00AC3904">
              <w:rPr>
                <w:rFonts w:eastAsia="Calibri" w:cs="Times New Roman"/>
                <w:color w:val="000000"/>
                <w:szCs w:val="28"/>
                <w:lang w:val="kk-KZ"/>
              </w:rPr>
              <w:t>97 бап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tabs>
                <w:tab w:val="left" w:pos="2835"/>
              </w:tabs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 8.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Қазақстан Республикасының жаңа Конституциясы қабылданды: </w:t>
            </w:r>
          </w:p>
          <w:p w:rsidR="00B8591F" w:rsidRPr="00E52551" w:rsidRDefault="00B8591F" w:rsidP="00AC3904">
            <w:pPr>
              <w:tabs>
                <w:tab w:val="left" w:pos="2835"/>
              </w:tabs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E525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2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наурыз</w:t>
            </w:r>
            <w:r w:rsidRPr="00E525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1992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ж.</w:t>
            </w:r>
            <w:r w:rsidRPr="00E52551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8591F" w:rsidRPr="00E52551" w:rsidRDefault="00B8591F" w:rsidP="00AC3904">
            <w:pPr>
              <w:tabs>
                <w:tab w:val="left" w:pos="2835"/>
              </w:tabs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E525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16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желтоқсан </w:t>
            </w:r>
            <w:r w:rsidRPr="00E5255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1991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ж.</w:t>
            </w:r>
            <w:r w:rsidRPr="00E52551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tabs>
                <w:tab w:val="left" w:pos="2835"/>
              </w:tabs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C) </w:t>
            </w:r>
            <w:r w:rsidRPr="001C32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28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қараша </w:t>
            </w:r>
            <w:r w:rsidRPr="001C322D">
              <w:rPr>
                <w:rFonts w:eastAsia="Times New Roman" w:cs="Times New Roman"/>
                <w:color w:val="000000"/>
                <w:szCs w:val="28"/>
                <w:lang w:eastAsia="ru-RU"/>
              </w:rPr>
              <w:t>1993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ж.</w:t>
            </w:r>
            <w:r w:rsidRPr="001C322D">
              <w:rPr>
                <w:rFonts w:cs="Times New Roman"/>
                <w:color w:val="000000"/>
              </w:rPr>
              <w:t xml:space="preserve"> </w:t>
            </w:r>
          </w:p>
          <w:p w:rsidR="00B8591F" w:rsidRPr="001C322D" w:rsidRDefault="00B8591F" w:rsidP="00AC3904">
            <w:pPr>
              <w:tabs>
                <w:tab w:val="left" w:pos="2835"/>
              </w:tabs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D)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30 тамыз 1995 ж.</w:t>
            </w:r>
            <w:r w:rsidRPr="001C322D">
              <w:rPr>
                <w:rFonts w:cs="Times New Roman"/>
                <w:color w:val="000000"/>
              </w:rPr>
              <w:t xml:space="preserve"> </w:t>
            </w:r>
          </w:p>
          <w:p w:rsidR="00B8591F" w:rsidRPr="001C322D" w:rsidRDefault="00B8591F" w:rsidP="00AC3904">
            <w:pPr>
              <w:tabs>
                <w:tab w:val="left" w:pos="2835"/>
              </w:tabs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7 қаңтар 1996 ж.</w:t>
            </w:r>
            <w:r w:rsidRPr="001C322D">
              <w:rPr>
                <w:rFonts w:cs="Times New Roman"/>
                <w:color w:val="000000"/>
              </w:rPr>
              <w:t xml:space="preserve"> 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 9.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«Заңдар» диалогінің авторы:</w:t>
            </w:r>
            <w:r w:rsidRPr="001C322D">
              <w:rPr>
                <w:rFonts w:cs="Times New Roman"/>
                <w:color w:val="000000"/>
              </w:rPr>
              <w:t xml:space="preserve"> </w:t>
            </w:r>
          </w:p>
          <w:p w:rsidR="00B8591F" w:rsidRPr="001C322D" w:rsidRDefault="00B8591F" w:rsidP="00AC3904">
            <w:pPr>
              <w:tabs>
                <w:tab w:val="left" w:pos="2835"/>
              </w:tabs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A) </w:t>
            </w:r>
            <w:r w:rsidRPr="001C322D">
              <w:rPr>
                <w:rFonts w:eastAsia="Times New Roman" w:cs="Times New Roman"/>
                <w:color w:val="000000"/>
                <w:szCs w:val="28"/>
                <w:lang w:eastAsia="ru-RU"/>
              </w:rPr>
              <w:t>Сократ</w:t>
            </w:r>
          </w:p>
          <w:p w:rsidR="00B8591F" w:rsidRPr="001C322D" w:rsidRDefault="00B8591F" w:rsidP="00AC3904">
            <w:pPr>
              <w:tabs>
                <w:tab w:val="left" w:pos="2835"/>
              </w:tabs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B) </w:t>
            </w:r>
            <w:r w:rsidRPr="001C322D">
              <w:rPr>
                <w:rFonts w:eastAsia="Times New Roman" w:cs="Times New Roman"/>
                <w:color w:val="000000"/>
                <w:szCs w:val="28"/>
                <w:lang w:eastAsia="ru-RU"/>
              </w:rPr>
              <w:t>Цицерон</w:t>
            </w:r>
          </w:p>
          <w:p w:rsidR="00B8591F" w:rsidRPr="001C322D" w:rsidRDefault="00B8591F" w:rsidP="00AC3904">
            <w:pPr>
              <w:tabs>
                <w:tab w:val="left" w:pos="2835"/>
              </w:tabs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1C322D">
              <w:rPr>
                <w:rFonts w:eastAsia="Times New Roman" w:cs="Times New Roman"/>
                <w:color w:val="000000"/>
                <w:szCs w:val="28"/>
                <w:lang w:eastAsia="ru-RU"/>
              </w:rPr>
              <w:t>Демокрит</w:t>
            </w:r>
            <w:proofErr w:type="spellEnd"/>
          </w:p>
          <w:p w:rsidR="00B8591F" w:rsidRPr="001C322D" w:rsidRDefault="00B8591F" w:rsidP="00AC3904">
            <w:pPr>
              <w:tabs>
                <w:tab w:val="left" w:pos="2835"/>
              </w:tabs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D) </w:t>
            </w:r>
            <w:r w:rsidRPr="001C322D">
              <w:rPr>
                <w:rFonts w:eastAsia="Times New Roman" w:cs="Times New Roman"/>
                <w:color w:val="000000"/>
                <w:szCs w:val="28"/>
                <w:lang w:eastAsia="ru-RU"/>
              </w:rPr>
              <w:t>Платон</w:t>
            </w:r>
          </w:p>
          <w:p w:rsidR="00B8591F" w:rsidRPr="001C322D" w:rsidRDefault="00B8591F" w:rsidP="00AC3904">
            <w:pPr>
              <w:tabs>
                <w:tab w:val="left" w:pos="2835"/>
              </w:tabs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Аристотель 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10.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Еңбек шартымен жұмыс уақытының қалыпты ұзақтығы аптасына бекітілген:</w:t>
            </w:r>
            <w:r w:rsidRPr="001C322D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40 сағат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38 сағат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36 сағат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24 сағат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18 сағат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11. </w:t>
            </w:r>
            <w:r w:rsidRPr="001C322D"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  <w:t>Субьектінің өз қажеттіліктерін қанағаттандыруға бағытталған әрекетке қосылуы:</w:t>
            </w:r>
            <w:r w:rsidRPr="001C322D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мақсат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B) </w:t>
            </w:r>
            <w:r w:rsidRPr="001C322D"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  <w:t xml:space="preserve">әрекет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мотив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себеп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қызмет 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12. </w:t>
            </w:r>
            <w:r w:rsidRPr="001C322D"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  <w:t>Екіжақты, біржақты немесе жанама байланыс түрінде жүзеге асатын қарым-қатынас:</w:t>
            </w:r>
            <w:r w:rsidRPr="001C322D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жанама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делдалдық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бейресми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төте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  <w:t xml:space="preserve">ресми </w:t>
            </w:r>
          </w:p>
        </w:tc>
      </w:tr>
      <w:tr w:rsidR="00B8591F" w:rsidRPr="00726711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13. </w:t>
            </w:r>
            <w:r w:rsidRPr="001C322D"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  <w:t>Аштық, шөл, демалыс, ұйқы жататын адамның қажеттілігі:</w:t>
            </w:r>
            <w:r w:rsidRPr="001C322D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1C322D"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  <w:t>әлеуметтік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1C322D"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  <w:t>өзін-өзі дамыту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1C322D"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  <w:t>өзін қорғану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1C322D"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  <w:t>физиологиялық</w:t>
            </w:r>
          </w:p>
          <w:p w:rsidR="00B8591F" w:rsidRPr="00E52551" w:rsidRDefault="00B8591F" w:rsidP="00AC3904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1C322D"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  <w:t>тұлға ретінде танылу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14.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Антикалық философия өкілдеріне жатпайтын философ:</w:t>
            </w:r>
            <w:r w:rsidRPr="001C322D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A)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Фалес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B)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Пифагор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C)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Гераклит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D)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Декарт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Парменид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15.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Егер жұмыс уақытының апталық нормасы 24 сағат болса, күнделікті жұмыс ұзақтығы болуы тиіс:</w:t>
            </w:r>
            <w:r w:rsidRPr="001C322D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B8591F" w:rsidRPr="00E52551" w:rsidRDefault="00B8591F" w:rsidP="00AC3904">
            <w:pPr>
              <w:ind w:left="400"/>
              <w:jc w:val="both"/>
              <w:rPr>
                <w:rFonts w:cs="Times New Roman"/>
                <w:color w:val="000000"/>
                <w:lang w:val="en-US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12 сағ.</w:t>
            </w:r>
            <w:r w:rsidRPr="00E52551">
              <w:rPr>
                <w:rFonts w:cs="Times New Roman"/>
                <w:color w:val="000000"/>
                <w:lang w:val="en-US"/>
              </w:rPr>
              <w:t xml:space="preserve"> </w:t>
            </w:r>
          </w:p>
          <w:p w:rsidR="00B8591F" w:rsidRPr="00E52551" w:rsidRDefault="00B8591F" w:rsidP="00AC3904">
            <w:pPr>
              <w:ind w:left="400"/>
              <w:jc w:val="both"/>
              <w:rPr>
                <w:rFonts w:cs="Times New Roman"/>
                <w:color w:val="000000"/>
                <w:lang w:val="en-US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8 сағ.</w:t>
            </w:r>
            <w:r w:rsidRPr="00E52551">
              <w:rPr>
                <w:rFonts w:cs="Times New Roman"/>
                <w:color w:val="000000"/>
                <w:lang w:val="en-US"/>
              </w:rPr>
              <w:t xml:space="preserve"> </w:t>
            </w:r>
          </w:p>
          <w:p w:rsidR="00B8591F" w:rsidRPr="00E52551" w:rsidRDefault="00B8591F" w:rsidP="00AC3904">
            <w:pPr>
              <w:ind w:left="400"/>
              <w:jc w:val="both"/>
              <w:rPr>
                <w:rFonts w:cs="Times New Roman"/>
                <w:color w:val="000000"/>
                <w:lang w:val="en-US"/>
              </w:rPr>
            </w:pPr>
            <w:r w:rsidRPr="00E52551">
              <w:rPr>
                <w:rFonts w:cs="Times New Roman"/>
                <w:color w:val="000000"/>
                <w:lang w:val="en-US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4 сағ.</w:t>
            </w:r>
            <w:r w:rsidRPr="00E52551">
              <w:rPr>
                <w:rFonts w:cs="Times New Roman"/>
                <w:color w:val="000000"/>
                <w:lang w:val="en-US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6 сағ.</w:t>
            </w:r>
            <w:r w:rsidRPr="001C322D">
              <w:rPr>
                <w:rFonts w:cs="Times New Roman"/>
                <w:color w:val="000000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10 сағ.</w:t>
            </w:r>
            <w:r w:rsidRPr="001C322D">
              <w:rPr>
                <w:rFonts w:cs="Times New Roman"/>
                <w:color w:val="000000"/>
              </w:rPr>
              <w:t xml:space="preserve"> 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16. </w:t>
            </w:r>
            <w:r w:rsidRPr="001C322D"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  <w:t>Адамды адам ететін бірден- бір күш:</w:t>
            </w:r>
            <w:r w:rsidRPr="001C322D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1C322D"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  <w:t xml:space="preserve">қоғам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табиғат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1C322D">
              <w:rPr>
                <w:rFonts w:eastAsia="Times New Roman" w:cs="Times New Roman"/>
                <w:color w:val="000000"/>
                <w:spacing w:val="-2"/>
                <w:position w:val="2"/>
                <w:szCs w:val="28"/>
                <w:lang w:val="kk-KZ" w:eastAsia="ru-RU"/>
              </w:rPr>
              <w:t>дін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еңбек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адам 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17.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«Өзіңді-өзің таны» нақылын өзінің философиялық ұраны мен басшылық ұстанымы дәрежесіне көтерген философ:</w:t>
            </w:r>
            <w:r w:rsidRPr="001C322D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A)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Сократ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B)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Гераклит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C)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Парменид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D)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Фалес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Пифагор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18.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«Мен ойлаймын, демек, өмір сүремін де» деген сөзді айтып, адам ерекшелігін зердеде және рационалдылықта деп қарастырған философ:</w:t>
            </w:r>
            <w:r w:rsidRPr="001C322D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A)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Фрейд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B)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Фейербах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C)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Декарт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1C322D">
              <w:rPr>
                <w:rFonts w:cs="Times New Roman"/>
                <w:color w:val="000000"/>
              </w:rPr>
              <w:t xml:space="preserve">D)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Кант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Ницше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E52551" w:rsidRDefault="00B8591F" w:rsidP="00AC3904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19.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Бір адам екінші адамды өлтіру мақсатында оған оқ атады, адамның өлетінін біледі және оның өлгенін тілейді. Осы қылмыс қандай қылмыстың түріне жатады:</w:t>
            </w:r>
            <w:r w:rsidRPr="00E52551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Абайсызда жасалған қылмыс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Қорғану қажеттілігімен байланысты қылмыс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Тікелей жасалған қылмыс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Жанама мақсатта өлтіру қылмысы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Аффекті жағдайындағы қылмыс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20.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Еліміздегі заң шығару қызметін жүзеге асыратын ең жоғарғы өкілетті орган:</w:t>
            </w:r>
            <w:r w:rsidRPr="001C322D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Парламент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Мәслихат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Мәжіліс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Сенат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Үкімет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Default="00B8591F" w:rsidP="00AC3904">
            <w:pPr>
              <w:ind w:left="400"/>
              <w:jc w:val="both"/>
              <w:rPr>
                <w:rFonts w:cs="Times New Roman"/>
                <w:i/>
                <w:color w:val="000000"/>
                <w:szCs w:val="28"/>
                <w:lang w:val="kk-KZ"/>
              </w:rPr>
            </w:pPr>
            <w:r>
              <w:rPr>
                <w:rFonts w:cs="Times New Roman"/>
                <w:b/>
                <w:i/>
                <w:color w:val="000000"/>
                <w:szCs w:val="28"/>
                <w:lang w:val="kk-KZ"/>
              </w:rPr>
              <w:lastRenderedPageBreak/>
              <w:t xml:space="preserve">Нұсқау: </w:t>
            </w:r>
            <w:r>
              <w:rPr>
                <w:rFonts w:cs="Times New Roman"/>
                <w:i/>
                <w:color w:val="000000"/>
                <w:szCs w:val="28"/>
                <w:lang w:val="kk-KZ"/>
              </w:rPr>
              <w:t>Сізге бір немесе бірнеше дұрыс жауабы бар тапсырмалар беріледі. Таңдаған жауапты жауап парағындағы берілген пәнге сәйкес орынға, дөңгелекшені толық бояу арқылы белгілеу қажет.</w:t>
            </w:r>
          </w:p>
          <w:p w:rsidR="00B8591F" w:rsidRPr="007C1BC9" w:rsidRDefault="00B8591F" w:rsidP="00AC3904">
            <w:pPr>
              <w:ind w:left="400"/>
              <w:jc w:val="both"/>
              <w:rPr>
                <w:rFonts w:cs="Times New Roman"/>
                <w:i/>
                <w:color w:val="000000"/>
                <w:szCs w:val="28"/>
                <w:lang w:val="kk-KZ"/>
              </w:rPr>
            </w:pPr>
            <w:r>
              <w:rPr>
                <w:rFonts w:cs="Times New Roman"/>
                <w:i/>
                <w:color w:val="000000"/>
                <w:szCs w:val="28"/>
                <w:lang w:val="kk-KZ"/>
              </w:rPr>
              <w:t>Бір немесе бірнеше дұрыс жауабы бар тест тапсырмаларында дұрыс жауаптар саны үшеуден аспайды.</w:t>
            </w:r>
          </w:p>
          <w:p w:rsidR="00B8591F" w:rsidRPr="001C322D" w:rsidRDefault="00B8591F" w:rsidP="00AC3904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21.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Демократиялық қоғамда жеке тұлғаға берілетін өмір бостандығына жататын(-дар):</w:t>
            </w:r>
            <w:r w:rsidRPr="001C322D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B8591F" w:rsidRPr="00E52551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сөз</w:t>
            </w:r>
            <w:r w:rsidRPr="00E52551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</w:p>
          <w:p w:rsidR="00B8591F" w:rsidRPr="00E52551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наным</w:t>
            </w:r>
            <w:r w:rsidRPr="00E52551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</w:p>
          <w:p w:rsidR="00B8591F" w:rsidRPr="00E52551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тұрғын үй</w:t>
            </w:r>
            <w:r w:rsidRPr="00E52551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басқару</w:t>
            </w:r>
          </w:p>
          <w:p w:rsidR="00B8591F" w:rsidRPr="00E52551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пікір</w:t>
            </w:r>
            <w:r w:rsidRPr="00E52551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сайлау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G)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тамақ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H)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қозғалыс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22.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Тұлғаның материалдық мәдени санаттарындағы игілік</w:t>
            </w:r>
            <w:r w:rsidR="00AC3904">
              <w:rPr>
                <w:rFonts w:eastAsia="Calibri" w:cs="Times New Roman"/>
                <w:color w:val="000000"/>
                <w:szCs w:val="28"/>
                <w:lang w:val="kk-KZ"/>
              </w:rPr>
              <w:t>ті</w:t>
            </w:r>
            <w:r w:rsidR="00726711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(игіліктерді)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құрайды: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бақша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дәріхана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мұрағат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вокзал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зауыт</w:t>
            </w:r>
            <w:r w:rsidRPr="001C322D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F)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кітапхана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1C322D">
              <w:rPr>
                <w:rFonts w:cs="Times New Roman"/>
                <w:color w:val="000000"/>
              </w:rPr>
              <w:t xml:space="preserve">G)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цех</w:t>
            </w:r>
            <w:r w:rsidRPr="001C322D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H)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мұражай</w:t>
            </w:r>
          </w:p>
        </w:tc>
      </w:tr>
      <w:tr w:rsidR="00B8591F" w:rsidRPr="00726711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23.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Ғалымдардың болжауынша саналы адам пайда болған уақыт</w:t>
            </w:r>
            <w:r w:rsidR="00726711">
              <w:rPr>
                <w:rFonts w:eastAsia="Calibri" w:cs="Times New Roman"/>
                <w:color w:val="000000"/>
                <w:szCs w:val="28"/>
                <w:lang w:val="kk-KZ"/>
              </w:rPr>
              <w:t>(-тар)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:</w:t>
            </w:r>
            <w:r w:rsidRPr="001C322D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20 мың жыл бұрын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80 мың жыл бұрын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40 мың жыл бұрын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60 мың жыл бұрын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50 мың жыл бұрын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70 мың жыл бұрын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10 мың жыл бұрын</w:t>
            </w:r>
          </w:p>
          <w:p w:rsidR="00B8591F" w:rsidRPr="00E52551" w:rsidRDefault="00B8591F" w:rsidP="00AC3904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30 мың жыл бұрын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24.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Қоғамдық өмірдің әлеуметтік аясына жататын ұғым(-дар):</w:t>
            </w:r>
            <w:r w:rsidRPr="001C322D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құқық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тап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білім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ұлт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сайлау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көлік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G)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еңбек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H)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сезім</w:t>
            </w:r>
          </w:p>
        </w:tc>
      </w:tr>
      <w:tr w:rsidR="00B8591F" w:rsidRPr="00726711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25.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Мемлекеттік монополияға қарсы</w:t>
            </w:r>
            <w:r w:rsidR="00726711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саясаттың негізгі бағыты (бағыт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тары):</w:t>
            </w:r>
            <w:r w:rsidRPr="001C322D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салық салу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нарықтық құрылымдарға қатысты сапалық көрсеткішке сай болу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мемлекеттік тізімге алу және шығару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бағаларды тікелей реттеу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бәсекелестікті анықтау және оны болдырмау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табиғи монополияларды реттеу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халықаралық саудаға шек қою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үкіметтің бұйрықтарын іске асыру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26.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ҚР Парламент Мәжілісі депутаты болу үшін қойылатын талап</w:t>
            </w:r>
            <w:r w:rsidR="00726711">
              <w:rPr>
                <w:rFonts w:eastAsia="Calibri" w:cs="Times New Roman"/>
                <w:color w:val="000000"/>
                <w:szCs w:val="28"/>
                <w:lang w:val="kk-KZ"/>
              </w:rPr>
              <w:t>(-тар)</w:t>
            </w:r>
            <w:r w:rsidRPr="001C322D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отыз жасқа толу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1C322D">
              <w:rPr>
                <w:rFonts w:cs="Times New Roman"/>
                <w:color w:val="000000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жиырма беске толу</w:t>
            </w:r>
            <w:r w:rsidRPr="001C322D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партия мүшесі болу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он жыл еңбек өтілі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он жыл азамат болу</w:t>
            </w:r>
            <w:r w:rsidRPr="001C322D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F)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жоғары білім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G)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ғылыми атақ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H) </w:t>
            </w:r>
            <w:proofErr w:type="spellStart"/>
            <w:r w:rsidRPr="001C322D">
              <w:rPr>
                <w:rFonts w:eastAsia="Calibri" w:cs="Times New Roman"/>
                <w:color w:val="000000"/>
                <w:szCs w:val="28"/>
              </w:rPr>
              <w:t>елу</w:t>
            </w:r>
            <w:proofErr w:type="spellEnd"/>
            <w:r w:rsidRPr="001C322D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Pr="001C322D">
              <w:rPr>
                <w:rFonts w:eastAsia="Calibri" w:cs="Times New Roman"/>
                <w:color w:val="000000"/>
                <w:szCs w:val="28"/>
              </w:rPr>
              <w:t>жастан</w:t>
            </w:r>
            <w:proofErr w:type="spellEnd"/>
            <w:r w:rsidRPr="001C322D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Pr="001C322D">
              <w:rPr>
                <w:rFonts w:eastAsia="Calibri" w:cs="Times New Roman"/>
                <w:color w:val="000000"/>
                <w:szCs w:val="28"/>
              </w:rPr>
              <w:t>аспау</w:t>
            </w:r>
            <w:proofErr w:type="spellEnd"/>
          </w:p>
        </w:tc>
      </w:tr>
      <w:tr w:rsidR="00B8591F" w:rsidRPr="00726711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27.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Көрсететін қызмет сипатына қарай қоғамдық ұйым</w:t>
            </w:r>
            <w:r w:rsidR="00D95031">
              <w:rPr>
                <w:rFonts w:eastAsia="Calibri" w:cs="Times New Roman"/>
                <w:color w:val="000000"/>
                <w:szCs w:val="28"/>
                <w:lang w:val="kk-KZ"/>
              </w:rPr>
              <w:t>(-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дар</w:t>
            </w:r>
            <w:r w:rsidR="00D95031">
              <w:rPr>
                <w:rFonts w:eastAsia="Calibri" w:cs="Times New Roman"/>
                <w:color w:val="000000"/>
                <w:szCs w:val="28"/>
                <w:lang w:val="kk-KZ"/>
              </w:rPr>
              <w:t>)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аталады:</w:t>
            </w:r>
            <w:r w:rsidRPr="001C322D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Азаматтық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Әскери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Парламенттік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Аймақтық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Маслихаттық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Халықтық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Діни басқармалық</w:t>
            </w:r>
          </w:p>
          <w:p w:rsidR="00B8591F" w:rsidRPr="00E52551" w:rsidRDefault="00B8591F" w:rsidP="00AC3904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Бұқаралық</w:t>
            </w:r>
          </w:p>
        </w:tc>
      </w:tr>
      <w:tr w:rsidR="00B8591F" w:rsidRPr="00726711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28.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ҚР Конституциясы бойынша тұлғаның әлеуметтік</w:t>
            </w:r>
            <w:r w:rsidR="00D95031">
              <w:rPr>
                <w:rFonts w:eastAsia="Calibri" w:cs="Times New Roman"/>
                <w:color w:val="000000"/>
                <w:szCs w:val="28"/>
                <w:lang w:val="kk-KZ"/>
              </w:rPr>
              <w:t>, э</w:t>
            </w:r>
            <w:r w:rsidR="00726711">
              <w:rPr>
                <w:rFonts w:eastAsia="Calibri" w:cs="Times New Roman"/>
                <w:color w:val="000000"/>
                <w:szCs w:val="28"/>
                <w:lang w:val="kk-KZ"/>
              </w:rPr>
              <w:t>кономикалық және мәдени құқығы (құқық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тар</w:t>
            </w:r>
            <w:r w:rsidR="00D95031">
              <w:rPr>
                <w:rFonts w:eastAsia="Calibri" w:cs="Times New Roman"/>
                <w:color w:val="000000"/>
                <w:szCs w:val="28"/>
                <w:lang w:val="kk-KZ"/>
              </w:rPr>
              <w:t>ы)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мен бостанды</w:t>
            </w:r>
            <w:r w:rsidR="00D95031">
              <w:rPr>
                <w:rFonts w:eastAsia="Calibri" w:cs="Times New Roman"/>
                <w:color w:val="000000"/>
                <w:szCs w:val="28"/>
                <w:lang w:val="kk-KZ"/>
              </w:rPr>
              <w:t>ғы</w:t>
            </w:r>
            <w:r w:rsidR="00726711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(бостандық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тар</w:t>
            </w:r>
            <w:r w:rsidR="00D95031">
              <w:rPr>
                <w:rFonts w:eastAsia="Calibri" w:cs="Times New Roman"/>
                <w:color w:val="000000"/>
                <w:szCs w:val="28"/>
                <w:lang w:val="kk-KZ"/>
              </w:rPr>
              <w:t>ы)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:</w:t>
            </w:r>
            <w:r w:rsidRPr="001C322D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еркін жүріп-тұру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ұлтын өзі анықтау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мамандық таңдау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сайлау және сайлану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денсаулығын сақтау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 xml:space="preserve">қолайлы қоршаған орта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хат-хабар құпиясы</w:t>
            </w:r>
          </w:p>
          <w:p w:rsidR="00B8591F" w:rsidRPr="00E52551" w:rsidRDefault="00B8591F" w:rsidP="00AC3904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мемлекет ісін басқару</w:t>
            </w:r>
          </w:p>
        </w:tc>
      </w:tr>
      <w:tr w:rsidR="00B8591F" w:rsidRPr="00726711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E52551" w:rsidRDefault="00B8591F" w:rsidP="00AC3904">
            <w:pPr>
              <w:ind w:left="400" w:hanging="400"/>
              <w:jc w:val="both"/>
              <w:rPr>
                <w:rFonts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29.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Адамның мәдениеттілік деңгейінің көрініс</w:t>
            </w:r>
            <w:r w:rsidR="00726711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і </w:t>
            </w:r>
            <w:bookmarkStart w:id="0" w:name="_GoBack"/>
            <w:bookmarkEnd w:id="0"/>
            <w:r w:rsidR="00726711">
              <w:rPr>
                <w:rFonts w:eastAsia="Calibri" w:cs="Times New Roman"/>
                <w:color w:val="000000"/>
                <w:szCs w:val="28"/>
                <w:lang w:val="kk-KZ"/>
              </w:rPr>
              <w:t>(көрініс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тер</w:t>
            </w:r>
            <w:r w:rsidR="00D95031">
              <w:rPr>
                <w:rFonts w:eastAsia="Calibri" w:cs="Times New Roman"/>
                <w:color w:val="000000"/>
                <w:szCs w:val="28"/>
                <w:lang w:val="kk-KZ"/>
              </w:rPr>
              <w:t>і)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:</w:t>
            </w:r>
            <w:r w:rsidRPr="00E52551">
              <w:rPr>
                <w:rFonts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әлеуметтік жағдайының жоғары болуы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33303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даналығы, адамгершілік нышандары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33303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дене шынықтырумен айналысуы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табиғи қабілетілігі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табиғатқа әсер етуі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5255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шығармашылығы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қоршаған ортаға әсер етуі</w:t>
            </w:r>
          </w:p>
          <w:p w:rsidR="00B8591F" w:rsidRPr="009F5447" w:rsidRDefault="00B8591F" w:rsidP="00AC3904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9F5447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рухани ізденісі</w:t>
            </w:r>
          </w:p>
        </w:tc>
      </w:tr>
      <w:tr w:rsidR="00B8591F" w:rsidRPr="001C322D" w:rsidTr="00C51DFE">
        <w:trPr>
          <w:cantSplit/>
        </w:trPr>
        <w:tc>
          <w:tcPr>
            <w:tcW w:w="9640" w:type="dxa"/>
            <w:shd w:val="clear" w:color="auto" w:fill="auto"/>
          </w:tcPr>
          <w:p w:rsidR="00B8591F" w:rsidRPr="001C322D" w:rsidRDefault="00B8591F" w:rsidP="00AC3904">
            <w:pPr>
              <w:ind w:left="400" w:hanging="400"/>
              <w:jc w:val="both"/>
              <w:rPr>
                <w:rFonts w:eastAsia="Calibri" w:cs="Times New Roman"/>
                <w:color w:val="000000"/>
                <w:lang w:val="kk-KZ"/>
              </w:rPr>
            </w:pPr>
            <w:r w:rsidRPr="001C322D">
              <w:rPr>
                <w:rFonts w:cs="Times New Roman"/>
                <w:color w:val="000000"/>
                <w:szCs w:val="28"/>
                <w:lang w:val="kk-KZ"/>
              </w:rPr>
              <w:t xml:space="preserve">30.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Философия сөзін алғашқы болып қолданған (-дар):</w:t>
            </w:r>
            <w:r w:rsidRPr="001C322D">
              <w:rPr>
                <w:rFonts w:eastAsia="Calibri" w:cs="Times New Roman"/>
                <w:color w:val="000000"/>
                <w:lang w:val="kk-KZ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1C322D">
              <w:rPr>
                <w:rFonts w:cs="Times New Roman"/>
                <w:color w:val="000000"/>
              </w:rPr>
              <w:t xml:space="preserve">A)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Софокл</w:t>
            </w:r>
            <w:r w:rsidRPr="001C322D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B)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Гомер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C)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Гераклит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1C322D">
              <w:rPr>
                <w:rFonts w:cs="Times New Roman"/>
                <w:color w:val="000000"/>
              </w:rPr>
              <w:t xml:space="preserve">D)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Фукидид</w:t>
            </w:r>
            <w:r w:rsidRPr="001C322D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E)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Пифагор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F)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Платон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1C322D">
              <w:rPr>
                <w:rFonts w:cs="Times New Roman"/>
                <w:color w:val="000000"/>
              </w:rPr>
              <w:t xml:space="preserve">G)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Архимед</w:t>
            </w:r>
          </w:p>
          <w:p w:rsidR="00B8591F" w:rsidRPr="001C322D" w:rsidRDefault="00B8591F" w:rsidP="00AC3904">
            <w:pPr>
              <w:ind w:left="400"/>
              <w:jc w:val="both"/>
              <w:rPr>
                <w:rFonts w:cs="Times New Roman"/>
                <w:color w:val="000000"/>
              </w:rPr>
            </w:pPr>
            <w:r w:rsidRPr="001C322D">
              <w:rPr>
                <w:rFonts w:cs="Times New Roman"/>
                <w:color w:val="000000"/>
              </w:rPr>
              <w:t xml:space="preserve">H) </w:t>
            </w:r>
            <w:r w:rsidRPr="001C322D">
              <w:rPr>
                <w:rFonts w:eastAsia="Calibri" w:cs="Times New Roman"/>
                <w:color w:val="000000"/>
                <w:szCs w:val="28"/>
                <w:lang w:val="kk-KZ"/>
              </w:rPr>
              <w:t>Еврипид</w:t>
            </w:r>
          </w:p>
        </w:tc>
      </w:tr>
    </w:tbl>
    <w:p w:rsidR="00B8591F" w:rsidRPr="001C322D" w:rsidRDefault="00B8591F" w:rsidP="00AC3904">
      <w:pPr>
        <w:ind w:left="400"/>
        <w:jc w:val="both"/>
        <w:rPr>
          <w:rFonts w:cs="Times New Roman"/>
          <w:color w:val="000000"/>
          <w:lang w:val="kk-KZ"/>
        </w:rPr>
      </w:pPr>
    </w:p>
    <w:p w:rsidR="00B8591F" w:rsidRPr="001C322D" w:rsidRDefault="00B8591F" w:rsidP="009F5447">
      <w:pPr>
        <w:ind w:left="400"/>
        <w:jc w:val="center"/>
        <w:rPr>
          <w:rFonts w:cs="Times New Roman"/>
          <w:b/>
          <w:color w:val="000000"/>
          <w:lang w:val="kk-KZ"/>
        </w:rPr>
      </w:pPr>
      <w:r w:rsidRPr="001C322D">
        <w:rPr>
          <w:rFonts w:cs="Times New Roman"/>
          <w:b/>
          <w:color w:val="000000"/>
          <w:lang w:val="kk-KZ"/>
        </w:rPr>
        <w:t>АДАМ. ҚОҒАМ. ҚҰҚЫҚТАН СЫНАҚ АЯҚТАЛДЫ</w:t>
      </w:r>
    </w:p>
    <w:p w:rsidR="00F97C17" w:rsidRPr="009F5447" w:rsidRDefault="00F97C17" w:rsidP="00AC3904">
      <w:pPr>
        <w:jc w:val="both"/>
        <w:rPr>
          <w:lang w:val="kk-KZ"/>
        </w:rPr>
      </w:pPr>
    </w:p>
    <w:sectPr w:rsidR="00F97C17" w:rsidRPr="009F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1F"/>
    <w:rsid w:val="00726711"/>
    <w:rsid w:val="009F5447"/>
    <w:rsid w:val="00AC3904"/>
    <w:rsid w:val="00B8591F"/>
    <w:rsid w:val="00D95031"/>
    <w:rsid w:val="00F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BDA00-E296-4C9C-810F-4D170BED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1F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91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 Искакова</dc:creator>
  <cp:keywords/>
  <dc:description/>
  <cp:lastModifiedBy>Назыгул Байгелова</cp:lastModifiedBy>
  <cp:revision>8</cp:revision>
  <dcterms:created xsi:type="dcterms:W3CDTF">2018-04-20T05:45:00Z</dcterms:created>
  <dcterms:modified xsi:type="dcterms:W3CDTF">2018-05-05T04:23:00Z</dcterms:modified>
</cp:coreProperties>
</file>